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85" w:rsidRDefault="005D6785">
      <w:pPr>
        <w:widowControl w:val="0"/>
        <w:autoSpaceDE w:val="0"/>
        <w:autoSpaceDN w:val="0"/>
        <w:adjustRightInd w:val="0"/>
        <w:spacing w:line="200" w:lineRule="exact"/>
      </w:pPr>
      <w:bookmarkStart w:id="0" w:name="page1"/>
      <w:bookmarkEnd w:id="0"/>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66" w:lineRule="exact"/>
      </w:pPr>
    </w:p>
    <w:p w:rsidR="005D6785" w:rsidRDefault="005D6785" w:rsidP="003F273D">
      <w:pPr>
        <w:widowControl w:val="0"/>
        <w:autoSpaceDE w:val="0"/>
        <w:autoSpaceDN w:val="0"/>
        <w:adjustRightInd w:val="0"/>
        <w:ind w:left="2360"/>
      </w:pPr>
      <w:r>
        <w:rPr>
          <w:b/>
          <w:bCs/>
          <w:sz w:val="40"/>
          <w:szCs w:val="40"/>
        </w:rPr>
        <w:t>ОСНОВНА ШКОЛА</w:t>
      </w: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361" w:lineRule="exact"/>
      </w:pPr>
    </w:p>
    <w:p w:rsidR="005D6785" w:rsidRDefault="003F273D" w:rsidP="003F273D">
      <w:pPr>
        <w:widowControl w:val="0"/>
        <w:overflowPunct w:val="0"/>
        <w:autoSpaceDE w:val="0"/>
        <w:autoSpaceDN w:val="0"/>
        <w:adjustRightInd w:val="0"/>
        <w:spacing w:line="213" w:lineRule="auto"/>
        <w:ind w:left="3060" w:right="1440" w:hanging="1621"/>
      </w:pPr>
      <w:r>
        <w:rPr>
          <w:b/>
          <w:bCs/>
          <w:sz w:val="40"/>
          <w:szCs w:val="40"/>
        </w:rPr>
        <w:t xml:space="preserve">„ </w:t>
      </w:r>
      <w:r>
        <w:rPr>
          <w:b/>
          <w:bCs/>
          <w:sz w:val="40"/>
          <w:szCs w:val="40"/>
          <w:lang w:val="sr-Cyrl-CS"/>
        </w:rPr>
        <w:t>БРАНКО РАДИЧЕВИЋ</w:t>
      </w:r>
      <w:r w:rsidR="005D6785">
        <w:rPr>
          <w:b/>
          <w:bCs/>
          <w:sz w:val="40"/>
          <w:szCs w:val="40"/>
        </w:rPr>
        <w:t>“ КРУШЕВАЦ</w:t>
      </w: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302" w:lineRule="exact"/>
      </w:pPr>
    </w:p>
    <w:p w:rsidR="005D6785" w:rsidRDefault="005D6785" w:rsidP="003F273D">
      <w:pPr>
        <w:widowControl w:val="0"/>
        <w:autoSpaceDE w:val="0"/>
        <w:autoSpaceDN w:val="0"/>
        <w:adjustRightInd w:val="0"/>
        <w:spacing w:line="239" w:lineRule="auto"/>
        <w:ind w:left="20"/>
      </w:pPr>
      <w:r>
        <w:rPr>
          <w:b/>
          <w:bCs/>
          <w:sz w:val="52"/>
          <w:szCs w:val="52"/>
        </w:rPr>
        <w:t>КОНКУРСНА ДОКУМЕНТАЦИЈА</w:t>
      </w: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5" w:lineRule="exact"/>
      </w:pPr>
    </w:p>
    <w:p w:rsidR="005D6785" w:rsidRDefault="003F273D" w:rsidP="003F273D">
      <w:pPr>
        <w:widowControl w:val="0"/>
        <w:overflowPunct w:val="0"/>
        <w:autoSpaceDE w:val="0"/>
        <w:autoSpaceDN w:val="0"/>
        <w:adjustRightInd w:val="0"/>
        <w:spacing w:line="485" w:lineRule="auto"/>
        <w:ind w:left="3740" w:right="440" w:hanging="3286"/>
      </w:pPr>
      <w:r>
        <w:rPr>
          <w:b/>
          <w:bCs/>
          <w:sz w:val="32"/>
          <w:szCs w:val="32"/>
        </w:rPr>
        <w:t>ПОСТУПАК ЈАВНЕ НАБАВКЕ МАЛ</w:t>
      </w:r>
      <w:r>
        <w:rPr>
          <w:b/>
          <w:bCs/>
          <w:sz w:val="32"/>
          <w:szCs w:val="32"/>
          <w:lang w:val="sr-Cyrl-CS"/>
        </w:rPr>
        <w:t xml:space="preserve">Е </w:t>
      </w:r>
      <w:r w:rsidR="005D6785">
        <w:rPr>
          <w:b/>
          <w:bCs/>
          <w:sz w:val="32"/>
          <w:szCs w:val="32"/>
        </w:rPr>
        <w:t>ВРЕДН</w:t>
      </w:r>
      <w:r>
        <w:rPr>
          <w:b/>
          <w:bCs/>
          <w:sz w:val="32"/>
          <w:szCs w:val="32"/>
          <w:lang w:val="sr-Cyrl-CS"/>
        </w:rPr>
        <w:t>О</w:t>
      </w:r>
      <w:r w:rsidR="005D6785">
        <w:rPr>
          <w:b/>
          <w:bCs/>
          <w:sz w:val="32"/>
          <w:szCs w:val="32"/>
        </w:rPr>
        <w:t xml:space="preserve">СТИ </w:t>
      </w:r>
      <w:r w:rsidR="003E3B72">
        <w:rPr>
          <w:b/>
          <w:bCs/>
          <w:sz w:val="32"/>
          <w:szCs w:val="32"/>
          <w:lang w:val="sr-Cyrl-CS"/>
        </w:rPr>
        <w:t xml:space="preserve">   </w:t>
      </w:r>
      <w:r w:rsidR="005D6785">
        <w:rPr>
          <w:b/>
          <w:bCs/>
          <w:sz w:val="32"/>
          <w:szCs w:val="32"/>
        </w:rPr>
        <w:t>БРОЈ 1</w:t>
      </w:r>
      <w:r w:rsidR="00450123">
        <w:rPr>
          <w:b/>
          <w:bCs/>
          <w:sz w:val="32"/>
          <w:szCs w:val="32"/>
        </w:rPr>
        <w:t>/2014</w:t>
      </w: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17" w:lineRule="exact"/>
      </w:pPr>
    </w:p>
    <w:p w:rsidR="005D6785" w:rsidRDefault="005D6785" w:rsidP="003F273D">
      <w:pPr>
        <w:widowControl w:val="0"/>
        <w:autoSpaceDE w:val="0"/>
        <w:autoSpaceDN w:val="0"/>
        <w:adjustRightInd w:val="0"/>
      </w:pPr>
      <w:r>
        <w:rPr>
          <w:b/>
          <w:bCs/>
          <w:sz w:val="31"/>
          <w:szCs w:val="31"/>
        </w:rPr>
        <w:t>ЈАВНА НАБАВКА ДОБАРА – ЕЛЕКТРИЧНЕ ЕНЕРГИЈЕ</w:t>
      </w: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200" w:lineRule="exact"/>
      </w:pPr>
    </w:p>
    <w:p w:rsidR="005D6785" w:rsidRDefault="005D6785" w:rsidP="003F273D">
      <w:pPr>
        <w:widowControl w:val="0"/>
        <w:autoSpaceDE w:val="0"/>
        <w:autoSpaceDN w:val="0"/>
        <w:adjustRightInd w:val="0"/>
        <w:spacing w:line="320" w:lineRule="exact"/>
      </w:pPr>
    </w:p>
    <w:p w:rsidR="005D6785" w:rsidRDefault="009B452F" w:rsidP="003F273D">
      <w:pPr>
        <w:widowControl w:val="0"/>
        <w:overflowPunct w:val="0"/>
        <w:autoSpaceDE w:val="0"/>
        <w:autoSpaceDN w:val="0"/>
        <w:adjustRightInd w:val="0"/>
        <w:spacing w:line="213" w:lineRule="auto"/>
        <w:ind w:left="3420" w:right="3220" w:hanging="192"/>
      </w:pPr>
      <w:r>
        <w:rPr>
          <w:b/>
          <w:bCs/>
          <w:sz w:val="28"/>
          <w:szCs w:val="28"/>
          <w:lang w:val="sr-Latn-CS"/>
        </w:rPr>
        <w:t>MAJ</w:t>
      </w:r>
      <w:r w:rsidR="00A6072A">
        <w:rPr>
          <w:b/>
          <w:bCs/>
          <w:sz w:val="28"/>
          <w:szCs w:val="28"/>
          <w:lang w:val="sr-Cyrl-CS"/>
        </w:rPr>
        <w:t xml:space="preserve">   </w:t>
      </w:r>
      <w:r w:rsidR="005D6785">
        <w:rPr>
          <w:b/>
          <w:bCs/>
          <w:sz w:val="28"/>
          <w:szCs w:val="28"/>
        </w:rPr>
        <w:t xml:space="preserve"> 2014. КРУШЕВАЦ</w:t>
      </w:r>
    </w:p>
    <w:p w:rsidR="005D6785" w:rsidRDefault="005D6785" w:rsidP="003F273D">
      <w:pPr>
        <w:widowControl w:val="0"/>
        <w:autoSpaceDE w:val="0"/>
        <w:autoSpaceDN w:val="0"/>
        <w:adjustRightInd w:val="0"/>
        <w:sectPr w:rsidR="005D6785">
          <w:pgSz w:w="11900" w:h="16841"/>
          <w:pgMar w:top="1440" w:right="1520" w:bottom="766" w:left="1860" w:header="720" w:footer="720" w:gutter="0"/>
          <w:cols w:space="720" w:equalWidth="0">
            <w:col w:w="8520"/>
          </w:cols>
          <w:noEndnote/>
        </w:sectPr>
      </w:pPr>
    </w:p>
    <w:p w:rsidR="005D6785" w:rsidRDefault="005D6785">
      <w:pPr>
        <w:widowControl w:val="0"/>
        <w:tabs>
          <w:tab w:val="left" w:pos="5169"/>
        </w:tabs>
        <w:autoSpaceDE w:val="0"/>
        <w:autoSpaceDN w:val="0"/>
        <w:adjustRightInd w:val="0"/>
        <w:spacing w:line="239" w:lineRule="auto"/>
        <w:ind w:left="9"/>
      </w:pPr>
      <w:bookmarkStart w:id="1" w:name="page2"/>
      <w:bookmarkEnd w:id="1"/>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9" w:lineRule="exact"/>
      </w:pPr>
    </w:p>
    <w:p w:rsidR="005D6785" w:rsidRDefault="005D6785">
      <w:pPr>
        <w:widowControl w:val="0"/>
        <w:autoSpaceDE w:val="0"/>
        <w:autoSpaceDN w:val="0"/>
        <w:adjustRightInd w:val="0"/>
        <w:ind w:left="9"/>
      </w:pPr>
      <w:r>
        <w:t>КОНКУРСНА ДОКУМЕНТАЦИЈА САДРЖИ: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3" w:lineRule="exact"/>
      </w:pPr>
    </w:p>
    <w:p w:rsidR="005D6785" w:rsidRDefault="005D6785">
      <w:pPr>
        <w:widowControl w:val="0"/>
        <w:numPr>
          <w:ilvl w:val="0"/>
          <w:numId w:val="1"/>
        </w:numPr>
        <w:tabs>
          <w:tab w:val="clear" w:pos="720"/>
          <w:tab w:val="num" w:pos="209"/>
        </w:tabs>
        <w:overflowPunct w:val="0"/>
        <w:autoSpaceDE w:val="0"/>
        <w:autoSpaceDN w:val="0"/>
        <w:adjustRightInd w:val="0"/>
        <w:ind w:left="209" w:hanging="209"/>
        <w:jc w:val="both"/>
        <w:rPr>
          <w:b/>
          <w:bCs/>
        </w:rPr>
      </w:pPr>
      <w:r>
        <w:rPr>
          <w:b/>
          <w:bCs/>
        </w:rPr>
        <w:t xml:space="preserve">ДЕО – ОПШТА ДОКУМЕНТАЦИЈА </w:t>
      </w:r>
    </w:p>
    <w:p w:rsidR="005D6785" w:rsidRDefault="005D6785">
      <w:pPr>
        <w:widowControl w:val="0"/>
        <w:autoSpaceDE w:val="0"/>
        <w:autoSpaceDN w:val="0"/>
        <w:adjustRightInd w:val="0"/>
        <w:spacing w:line="271" w:lineRule="exact"/>
        <w:rPr>
          <w:b/>
          <w:bCs/>
        </w:rPr>
      </w:pPr>
    </w:p>
    <w:p w:rsidR="005D6785" w:rsidRDefault="005D6785">
      <w:pPr>
        <w:widowControl w:val="0"/>
        <w:numPr>
          <w:ilvl w:val="1"/>
          <w:numId w:val="1"/>
        </w:numPr>
        <w:tabs>
          <w:tab w:val="clear" w:pos="1440"/>
          <w:tab w:val="num" w:pos="429"/>
        </w:tabs>
        <w:overflowPunct w:val="0"/>
        <w:autoSpaceDE w:val="0"/>
        <w:autoSpaceDN w:val="0"/>
        <w:adjustRightInd w:val="0"/>
        <w:ind w:left="429" w:hanging="369"/>
        <w:jc w:val="both"/>
      </w:pPr>
      <w:r>
        <w:t xml:space="preserve">ОПШТИ ПОДАЦИ О ЈАВНОЈ НАБАВЦИ </w:t>
      </w:r>
    </w:p>
    <w:p w:rsidR="005D6785" w:rsidRDefault="003F273D">
      <w:pPr>
        <w:widowControl w:val="0"/>
        <w:numPr>
          <w:ilvl w:val="2"/>
          <w:numId w:val="1"/>
        </w:numPr>
        <w:tabs>
          <w:tab w:val="clear" w:pos="2160"/>
          <w:tab w:val="num" w:pos="429"/>
        </w:tabs>
        <w:overflowPunct w:val="0"/>
        <w:autoSpaceDE w:val="0"/>
        <w:autoSpaceDN w:val="0"/>
        <w:adjustRightInd w:val="0"/>
        <w:ind w:left="429" w:hanging="355"/>
        <w:jc w:val="both"/>
      </w:pPr>
      <w:r>
        <w:t>УПУТСТВО ПОНУЂА</w:t>
      </w:r>
      <w:r>
        <w:rPr>
          <w:lang w:val="sr-Cyrl-CS"/>
        </w:rPr>
        <w:t>Ч</w:t>
      </w:r>
      <w:r w:rsidR="005D6785">
        <w:t xml:space="preserve">ИМА КАКО ДА САЧИНЕ ПОНУДУ </w:t>
      </w:r>
    </w:p>
    <w:p w:rsidR="005D6785" w:rsidRDefault="005D6785">
      <w:pPr>
        <w:widowControl w:val="0"/>
        <w:autoSpaceDE w:val="0"/>
        <w:autoSpaceDN w:val="0"/>
        <w:adjustRightInd w:val="0"/>
        <w:spacing w:line="58" w:lineRule="exact"/>
      </w:pPr>
    </w:p>
    <w:p w:rsidR="005D6785" w:rsidRDefault="005D6785">
      <w:pPr>
        <w:widowControl w:val="0"/>
        <w:numPr>
          <w:ilvl w:val="2"/>
          <w:numId w:val="1"/>
        </w:numPr>
        <w:tabs>
          <w:tab w:val="clear" w:pos="2160"/>
          <w:tab w:val="num" w:pos="429"/>
        </w:tabs>
        <w:overflowPunct w:val="0"/>
        <w:autoSpaceDE w:val="0"/>
        <w:autoSpaceDN w:val="0"/>
        <w:adjustRightInd w:val="0"/>
        <w:spacing w:line="223" w:lineRule="auto"/>
        <w:ind w:left="429" w:hanging="355"/>
        <w:jc w:val="both"/>
      </w:pPr>
      <w:r>
        <w:t xml:space="preserve">УСЛОВИ ЗА УЧЕШЋЕ У ПОСТУПКУ ЈАВНЕ НАБАВКЕ ИЗ ЧЛАНА 75. И 76. ЗАКОНА О ЈАВНИМ НАБАВКАМА И УПУТСТВО КАКО СЕ ДОКАЗУЈЕ ИСПУЊЕНОСТ ТИХ УСЛОВА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8" w:lineRule="exact"/>
      </w:pPr>
    </w:p>
    <w:p w:rsidR="005D6785" w:rsidRDefault="005D6785">
      <w:pPr>
        <w:widowControl w:val="0"/>
        <w:autoSpaceDE w:val="0"/>
        <w:autoSpaceDN w:val="0"/>
        <w:adjustRightInd w:val="0"/>
        <w:ind w:left="9"/>
      </w:pPr>
      <w:r>
        <w:rPr>
          <w:b/>
          <w:bCs/>
        </w:rPr>
        <w:t>II ДЕО – ПРИЛОЗИ И ОБРАСЦИ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2" w:lineRule="exact"/>
      </w:pPr>
    </w:p>
    <w:p w:rsidR="005D6785" w:rsidRDefault="005D6785">
      <w:pPr>
        <w:widowControl w:val="0"/>
        <w:autoSpaceDE w:val="0"/>
        <w:autoSpaceDN w:val="0"/>
        <w:adjustRightInd w:val="0"/>
        <w:spacing w:line="239" w:lineRule="auto"/>
        <w:ind w:left="9"/>
      </w:pPr>
      <w:r>
        <w:rPr>
          <w:b/>
          <w:bCs/>
        </w:rPr>
        <w:t>III ДЕО – ТЕХНИЧКА СПЕЦИФИКАЦИЈА ПРЕДМЕТА ЈАВНЕ НАБАВКЕ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7" w:lineRule="exact"/>
      </w:pPr>
    </w:p>
    <w:p w:rsidR="005D6785" w:rsidRDefault="005D6785">
      <w:pPr>
        <w:widowControl w:val="0"/>
        <w:autoSpaceDE w:val="0"/>
        <w:autoSpaceDN w:val="0"/>
        <w:adjustRightInd w:val="0"/>
        <w:ind w:left="9"/>
      </w:pPr>
      <w:r>
        <w:t>Напомена: Конкурсна документација садржи укупно 28 страна.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90" w:lineRule="exact"/>
      </w:pPr>
    </w:p>
    <w:p w:rsidR="005D6785" w:rsidRDefault="005D6785">
      <w:pPr>
        <w:widowControl w:val="0"/>
        <w:autoSpaceDE w:val="0"/>
        <w:autoSpaceDN w:val="0"/>
        <w:adjustRightInd w:val="0"/>
        <w:ind w:left="4129"/>
      </w:pPr>
      <w:r>
        <w:rPr>
          <w:sz w:val="20"/>
          <w:szCs w:val="20"/>
        </w:rPr>
        <w:t>Страна 2 од 28</w:t>
      </w:r>
    </w:p>
    <w:p w:rsidR="005D6785" w:rsidRDefault="005D6785">
      <w:pPr>
        <w:widowControl w:val="0"/>
        <w:autoSpaceDE w:val="0"/>
        <w:autoSpaceDN w:val="0"/>
        <w:adjustRightInd w:val="0"/>
        <w:sectPr w:rsidR="005D6785">
          <w:pgSz w:w="11900" w:h="16841"/>
          <w:pgMar w:top="673" w:right="840" w:bottom="13" w:left="1191" w:header="720" w:footer="720" w:gutter="0"/>
          <w:cols w:space="720" w:equalWidth="0">
            <w:col w:w="9869"/>
          </w:cols>
          <w:noEndnote/>
        </w:sectPr>
      </w:pPr>
    </w:p>
    <w:p w:rsidR="005D6785" w:rsidRDefault="005D6785">
      <w:pPr>
        <w:widowControl w:val="0"/>
        <w:tabs>
          <w:tab w:val="left" w:pos="5160"/>
        </w:tabs>
        <w:autoSpaceDE w:val="0"/>
        <w:autoSpaceDN w:val="0"/>
        <w:adjustRightInd w:val="0"/>
        <w:spacing w:line="239" w:lineRule="auto"/>
      </w:pPr>
      <w:bookmarkStart w:id="2" w:name="page3"/>
      <w:bookmarkEnd w:id="2"/>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20" w:lineRule="exact"/>
      </w:pPr>
    </w:p>
    <w:p w:rsidR="005D6785" w:rsidRDefault="005D6785">
      <w:pPr>
        <w:widowControl w:val="0"/>
        <w:autoSpaceDE w:val="0"/>
        <w:autoSpaceDN w:val="0"/>
        <w:adjustRightInd w:val="0"/>
        <w:ind w:left="4380"/>
      </w:pPr>
      <w:r>
        <w:rPr>
          <w:b/>
          <w:bCs/>
          <w:sz w:val="36"/>
          <w:szCs w:val="36"/>
        </w:rPr>
        <w:t>I ДЕО</w:t>
      </w:r>
    </w:p>
    <w:p w:rsidR="005D6785" w:rsidRDefault="005D6785">
      <w:pPr>
        <w:widowControl w:val="0"/>
        <w:autoSpaceDE w:val="0"/>
        <w:autoSpaceDN w:val="0"/>
        <w:adjustRightInd w:val="0"/>
        <w:spacing w:line="239" w:lineRule="auto"/>
        <w:ind w:left="2320"/>
      </w:pPr>
      <w:r>
        <w:rPr>
          <w:b/>
          <w:bCs/>
          <w:sz w:val="36"/>
          <w:szCs w:val="36"/>
        </w:rPr>
        <w:t>(ОПШТА ДОКУМЕНТАЦИЈА)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6" w:lineRule="exact"/>
      </w:pPr>
    </w:p>
    <w:p w:rsidR="005D6785" w:rsidRDefault="005D6785">
      <w:pPr>
        <w:widowControl w:val="0"/>
        <w:numPr>
          <w:ilvl w:val="1"/>
          <w:numId w:val="2"/>
        </w:numPr>
        <w:tabs>
          <w:tab w:val="clear" w:pos="1440"/>
          <w:tab w:val="num" w:pos="1000"/>
        </w:tabs>
        <w:overflowPunct w:val="0"/>
        <w:autoSpaceDE w:val="0"/>
        <w:autoSpaceDN w:val="0"/>
        <w:adjustRightInd w:val="0"/>
        <w:ind w:left="1000" w:hanging="289"/>
        <w:jc w:val="both"/>
        <w:rPr>
          <w:b/>
          <w:bCs/>
          <w:sz w:val="28"/>
          <w:szCs w:val="28"/>
        </w:rPr>
      </w:pPr>
      <w:r>
        <w:rPr>
          <w:b/>
          <w:bCs/>
          <w:sz w:val="28"/>
          <w:szCs w:val="28"/>
        </w:rPr>
        <w:t xml:space="preserve">ОПШТИ ПОДАЦИ О ЈАВНОЈ НАБАВЦИ </w:t>
      </w:r>
    </w:p>
    <w:p w:rsidR="005D6785" w:rsidRDefault="005D6785">
      <w:pPr>
        <w:widowControl w:val="0"/>
        <w:autoSpaceDE w:val="0"/>
        <w:autoSpaceDN w:val="0"/>
        <w:adjustRightInd w:val="0"/>
        <w:spacing w:line="359" w:lineRule="exact"/>
        <w:rPr>
          <w:b/>
          <w:bCs/>
          <w:sz w:val="28"/>
          <w:szCs w:val="28"/>
        </w:rPr>
      </w:pPr>
    </w:p>
    <w:p w:rsidR="005D6785" w:rsidRDefault="005D6785">
      <w:pPr>
        <w:widowControl w:val="0"/>
        <w:numPr>
          <w:ilvl w:val="0"/>
          <w:numId w:val="3"/>
        </w:numPr>
        <w:tabs>
          <w:tab w:val="clear" w:pos="720"/>
          <w:tab w:val="num" w:pos="780"/>
        </w:tabs>
        <w:overflowPunct w:val="0"/>
        <w:autoSpaceDE w:val="0"/>
        <w:autoSpaceDN w:val="0"/>
        <w:adjustRightInd w:val="0"/>
        <w:ind w:left="780" w:hanging="429"/>
        <w:jc w:val="both"/>
      </w:pPr>
      <w:r>
        <w:t xml:space="preserve">ПОДАЦИ О НАРУЧИОЦУ </w:t>
      </w:r>
    </w:p>
    <w:p w:rsidR="005D6785" w:rsidRDefault="005D6785">
      <w:pPr>
        <w:widowControl w:val="0"/>
        <w:autoSpaceDE w:val="0"/>
        <w:autoSpaceDN w:val="0"/>
        <w:adjustRightInd w:val="0"/>
        <w:spacing w:line="276" w:lineRule="exact"/>
      </w:pPr>
    </w:p>
    <w:p w:rsidR="005D6785" w:rsidRDefault="005D6785">
      <w:pPr>
        <w:widowControl w:val="0"/>
        <w:tabs>
          <w:tab w:val="left" w:leader="dot" w:pos="5460"/>
        </w:tabs>
        <w:autoSpaceDE w:val="0"/>
        <w:autoSpaceDN w:val="0"/>
        <w:adjustRightInd w:val="0"/>
        <w:spacing w:line="239" w:lineRule="auto"/>
      </w:pPr>
      <w:r>
        <w:t>Назив наручиоца:</w:t>
      </w:r>
      <w:r>
        <w:tab/>
      </w:r>
      <w:r w:rsidR="003F273D">
        <w:rPr>
          <w:sz w:val="23"/>
          <w:szCs w:val="23"/>
        </w:rPr>
        <w:t>ОШ»</w:t>
      </w:r>
      <w:r w:rsidR="003F273D">
        <w:rPr>
          <w:sz w:val="23"/>
          <w:szCs w:val="23"/>
          <w:lang w:val="sr-Cyrl-CS"/>
        </w:rPr>
        <w:t>Бранко Радичевић</w:t>
      </w:r>
      <w:r>
        <w:rPr>
          <w:sz w:val="23"/>
          <w:szCs w:val="23"/>
        </w:rPr>
        <w:t>»</w:t>
      </w:r>
    </w:p>
    <w:p w:rsidR="005D6785" w:rsidRDefault="005D6785">
      <w:pPr>
        <w:widowControl w:val="0"/>
        <w:tabs>
          <w:tab w:val="left" w:leader="dot" w:pos="5520"/>
        </w:tabs>
        <w:autoSpaceDE w:val="0"/>
        <w:autoSpaceDN w:val="0"/>
        <w:adjustRightInd w:val="0"/>
        <w:spacing w:line="239" w:lineRule="auto"/>
      </w:pPr>
      <w:r>
        <w:t>Адреса:</w:t>
      </w:r>
      <w:r>
        <w:tab/>
      </w:r>
      <w:r w:rsidR="003F273D">
        <w:rPr>
          <w:sz w:val="23"/>
          <w:szCs w:val="23"/>
          <w:lang w:val="sr-Cyrl-CS"/>
        </w:rPr>
        <w:t>Драгана Рајковића 12</w:t>
      </w:r>
      <w:r>
        <w:rPr>
          <w:sz w:val="23"/>
          <w:szCs w:val="23"/>
        </w:rPr>
        <w:t>, 37 000 Крушевац</w:t>
      </w:r>
    </w:p>
    <w:p w:rsidR="005D6785" w:rsidRPr="003F273D" w:rsidRDefault="005D6785">
      <w:pPr>
        <w:widowControl w:val="0"/>
        <w:tabs>
          <w:tab w:val="left" w:leader="dot" w:pos="5480"/>
        </w:tabs>
        <w:autoSpaceDE w:val="0"/>
        <w:autoSpaceDN w:val="0"/>
        <w:adjustRightInd w:val="0"/>
        <w:spacing w:line="239" w:lineRule="auto"/>
        <w:rPr>
          <w:lang w:val="sr-Cyrl-CS"/>
        </w:rPr>
      </w:pPr>
      <w:r>
        <w:t>Одговорно лице- директор:</w:t>
      </w:r>
      <w:r>
        <w:tab/>
      </w:r>
      <w:r w:rsidR="003F273D">
        <w:rPr>
          <w:sz w:val="23"/>
          <w:szCs w:val="23"/>
          <w:lang w:val="sr-Cyrl-CS"/>
        </w:rPr>
        <w:t>Дијана Китановић</w:t>
      </w:r>
    </w:p>
    <w:p w:rsidR="005D6785" w:rsidRPr="003F273D" w:rsidRDefault="005D6785">
      <w:pPr>
        <w:widowControl w:val="0"/>
        <w:tabs>
          <w:tab w:val="left" w:leader="dot" w:pos="5560"/>
        </w:tabs>
        <w:autoSpaceDE w:val="0"/>
        <w:autoSpaceDN w:val="0"/>
        <w:adjustRightInd w:val="0"/>
        <w:spacing w:line="239" w:lineRule="auto"/>
        <w:rPr>
          <w:lang w:val="sr-Cyrl-CS"/>
        </w:rPr>
      </w:pPr>
      <w:r>
        <w:t>Број телефона - централа:</w:t>
      </w:r>
      <w:r>
        <w:tab/>
      </w:r>
      <w:r>
        <w:rPr>
          <w:sz w:val="23"/>
          <w:szCs w:val="23"/>
        </w:rPr>
        <w:t>037/</w:t>
      </w:r>
      <w:r w:rsidR="003F273D">
        <w:rPr>
          <w:sz w:val="23"/>
          <w:szCs w:val="23"/>
          <w:lang w:val="sr-Cyrl-CS"/>
        </w:rPr>
        <w:t>438-347</w:t>
      </w:r>
    </w:p>
    <w:p w:rsidR="005D6785" w:rsidRPr="003F273D" w:rsidRDefault="005D6785">
      <w:pPr>
        <w:widowControl w:val="0"/>
        <w:tabs>
          <w:tab w:val="left" w:leader="dot" w:pos="5560"/>
        </w:tabs>
        <w:autoSpaceDE w:val="0"/>
        <w:autoSpaceDN w:val="0"/>
        <w:adjustRightInd w:val="0"/>
        <w:spacing w:line="239" w:lineRule="auto"/>
        <w:rPr>
          <w:lang w:val="sr-Cyrl-CS"/>
        </w:rPr>
      </w:pPr>
      <w:r>
        <w:t>Број факса - централа:</w:t>
      </w:r>
      <w:r>
        <w:tab/>
      </w:r>
      <w:r>
        <w:rPr>
          <w:sz w:val="23"/>
          <w:szCs w:val="23"/>
        </w:rPr>
        <w:t>037/</w:t>
      </w:r>
      <w:r w:rsidR="003F273D">
        <w:rPr>
          <w:sz w:val="23"/>
          <w:szCs w:val="23"/>
          <w:lang w:val="sr-Cyrl-CS"/>
        </w:rPr>
        <w:t>438-347</w:t>
      </w:r>
    </w:p>
    <w:p w:rsidR="005D6785" w:rsidRPr="003F273D" w:rsidRDefault="003F273D">
      <w:pPr>
        <w:widowControl w:val="0"/>
        <w:tabs>
          <w:tab w:val="left" w:leader="dot" w:pos="5500"/>
        </w:tabs>
        <w:autoSpaceDE w:val="0"/>
        <w:autoSpaceDN w:val="0"/>
        <w:adjustRightInd w:val="0"/>
        <w:rPr>
          <w:lang w:val="sr-Cyrl-CS"/>
        </w:rPr>
      </w:pPr>
      <w:r>
        <w:t>ПИБ:</w:t>
      </w:r>
      <w:r>
        <w:tab/>
        <w:t>10047</w:t>
      </w:r>
      <w:r>
        <w:rPr>
          <w:lang w:val="sr-Cyrl-CS"/>
        </w:rPr>
        <w:t>4630</w:t>
      </w:r>
    </w:p>
    <w:p w:rsidR="005D6785" w:rsidRPr="003F273D" w:rsidRDefault="003F273D">
      <w:pPr>
        <w:widowControl w:val="0"/>
        <w:tabs>
          <w:tab w:val="left" w:leader="dot" w:pos="5540"/>
        </w:tabs>
        <w:autoSpaceDE w:val="0"/>
        <w:autoSpaceDN w:val="0"/>
        <w:adjustRightInd w:val="0"/>
        <w:rPr>
          <w:lang w:val="sr-Cyrl-CS"/>
        </w:rPr>
      </w:pPr>
      <w:r>
        <w:t>Матични број:</w:t>
      </w:r>
      <w:r>
        <w:tab/>
        <w:t>07102</w:t>
      </w:r>
      <w:r>
        <w:rPr>
          <w:lang w:val="sr-Cyrl-CS"/>
        </w:rPr>
        <w:t>755</w:t>
      </w:r>
    </w:p>
    <w:p w:rsidR="005D6785" w:rsidRDefault="005D6785">
      <w:pPr>
        <w:widowControl w:val="0"/>
        <w:autoSpaceDE w:val="0"/>
        <w:autoSpaceDN w:val="0"/>
        <w:adjustRightInd w:val="0"/>
        <w:spacing w:line="1" w:lineRule="exact"/>
      </w:pPr>
    </w:p>
    <w:p w:rsidR="005D6785" w:rsidRDefault="00A6072A">
      <w:pPr>
        <w:widowControl w:val="0"/>
        <w:tabs>
          <w:tab w:val="left" w:leader="dot" w:pos="5540"/>
        </w:tabs>
        <w:autoSpaceDE w:val="0"/>
        <w:autoSpaceDN w:val="0"/>
        <w:adjustRightInd w:val="0"/>
      </w:pPr>
      <w:r>
        <w:t>Шифра делатности:</w:t>
      </w:r>
      <w:r>
        <w:tab/>
        <w:t>85</w:t>
      </w:r>
      <w:r w:rsidR="005D6785">
        <w:t>20</w:t>
      </w:r>
    </w:p>
    <w:p w:rsidR="005D6785" w:rsidRDefault="005D6785">
      <w:pPr>
        <w:widowControl w:val="0"/>
        <w:tabs>
          <w:tab w:val="left" w:leader="dot" w:pos="5560"/>
        </w:tabs>
        <w:autoSpaceDE w:val="0"/>
        <w:autoSpaceDN w:val="0"/>
        <w:adjustRightInd w:val="0"/>
        <w:spacing w:line="239" w:lineRule="auto"/>
      </w:pPr>
      <w:r>
        <w:t>Банка:</w:t>
      </w:r>
      <w:r>
        <w:tab/>
      </w:r>
      <w:r>
        <w:rPr>
          <w:sz w:val="23"/>
          <w:szCs w:val="23"/>
        </w:rPr>
        <w:t>Управа за јавна плаћања</w:t>
      </w:r>
    </w:p>
    <w:p w:rsidR="005D6785" w:rsidRPr="003F273D" w:rsidRDefault="005D6785">
      <w:pPr>
        <w:widowControl w:val="0"/>
        <w:tabs>
          <w:tab w:val="left" w:leader="dot" w:pos="5560"/>
        </w:tabs>
        <w:autoSpaceDE w:val="0"/>
        <w:autoSpaceDN w:val="0"/>
        <w:adjustRightInd w:val="0"/>
        <w:spacing w:line="239" w:lineRule="auto"/>
        <w:rPr>
          <w:lang w:val="sr-Cyrl-CS"/>
        </w:rPr>
      </w:pPr>
      <w:r>
        <w:t>Број текућег рачуна:</w:t>
      </w:r>
      <w:r>
        <w:tab/>
      </w:r>
      <w:r>
        <w:rPr>
          <w:sz w:val="23"/>
          <w:szCs w:val="23"/>
        </w:rPr>
        <w:t>840-13</w:t>
      </w:r>
      <w:r w:rsidR="003F273D">
        <w:rPr>
          <w:sz w:val="23"/>
          <w:szCs w:val="23"/>
          <w:lang w:val="sr-Cyrl-CS"/>
        </w:rPr>
        <w:t>5660-63</w:t>
      </w:r>
    </w:p>
    <w:p w:rsidR="005D6785" w:rsidRDefault="005D6785">
      <w:pPr>
        <w:widowControl w:val="0"/>
        <w:tabs>
          <w:tab w:val="left" w:leader="dot" w:pos="5620"/>
        </w:tabs>
        <w:autoSpaceDE w:val="0"/>
        <w:autoSpaceDN w:val="0"/>
        <w:adjustRightInd w:val="0"/>
      </w:pPr>
      <w:r>
        <w:t>E-mail:</w:t>
      </w:r>
      <w:r>
        <w:tab/>
      </w:r>
      <w:r w:rsidR="003F273D">
        <w:rPr>
          <w:sz w:val="23"/>
          <w:szCs w:val="23"/>
        </w:rPr>
        <w:t>brankorks</w:t>
      </w:r>
      <w:r>
        <w:rPr>
          <w:sz w:val="23"/>
          <w:szCs w:val="23"/>
        </w:rPr>
        <w:t>@gmail.com</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28" w:lineRule="exact"/>
      </w:pPr>
    </w:p>
    <w:p w:rsidR="005D6785" w:rsidRDefault="005D6785">
      <w:pPr>
        <w:widowControl w:val="0"/>
        <w:autoSpaceDE w:val="0"/>
        <w:autoSpaceDN w:val="0"/>
        <w:adjustRightInd w:val="0"/>
        <w:ind w:left="180"/>
      </w:pPr>
      <w:r>
        <w:t>1.2. ВРСТА ПОСТУПКА ЈАВНЕ НАБАВКЕ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pPr>
      <w:r>
        <w:t>Предметна јавна набавка спроводи се у поступку јавне набавке мале вредности, у складу са Законом и подзаконским актима којима се уређују јавне набавке.</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1.3. ПОДАЦИ О ПРЕДМЕТУ ЈАВНЕ НАБАВКЕ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Предмет јавне набавке су добра - електрична енергија.</w:t>
      </w:r>
    </w:p>
    <w:p w:rsidR="005D6785" w:rsidRDefault="005D6785">
      <w:pPr>
        <w:widowControl w:val="0"/>
        <w:autoSpaceDE w:val="0"/>
        <w:autoSpaceDN w:val="0"/>
        <w:adjustRightInd w:val="0"/>
        <w:ind w:left="720"/>
      </w:pPr>
      <w:r>
        <w:t>Назив и ознака из општег речника набавке: електрична енергија – 09310000.</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1.4. ЦИЉ ПОСТУПКА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Поступак јавне набавке се спроводи ради закључења уговора о јавној набавци.</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1.5. ПРОЦЕЊЕНА ВРЕДНОСТ ЈАВНЕ НАБАВКЕ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Процењена вредност јавне набавке је</w:t>
      </w:r>
      <w:r w:rsidR="003F273D">
        <w:t xml:space="preserve"> </w:t>
      </w:r>
      <w:r w:rsidR="00450123">
        <w:rPr>
          <w:lang w:val="sr-Latn-CS"/>
        </w:rPr>
        <w:t>356</w:t>
      </w:r>
      <w:r w:rsidR="00450123">
        <w:rPr>
          <w:lang w:val="sr-Cyrl-CS"/>
        </w:rPr>
        <w:t>.</w:t>
      </w:r>
      <w:r w:rsidR="00450123">
        <w:rPr>
          <w:lang w:val="sr-Latn-CS"/>
        </w:rPr>
        <w:t>760</w:t>
      </w:r>
      <w:r>
        <w:t>,00 динара без ПДВ-а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180"/>
      </w:pPr>
      <w:r>
        <w:t>1.6. ВРСТА, ОПИС ДОБАРА КОЈИ СУ ПРЕДМЕТ НАБАВКЕ И НАЧИН СПРОВОЂЕЊА КОНТРОЛЕ</w:t>
      </w:r>
    </w:p>
    <w:p w:rsidR="005D6785" w:rsidRDefault="005D6785">
      <w:pPr>
        <w:widowControl w:val="0"/>
        <w:autoSpaceDE w:val="0"/>
        <w:autoSpaceDN w:val="0"/>
        <w:adjustRightInd w:val="0"/>
        <w:spacing w:line="382" w:lineRule="exact"/>
      </w:pPr>
    </w:p>
    <w:p w:rsidR="005D6785" w:rsidRDefault="005D6785">
      <w:pPr>
        <w:widowControl w:val="0"/>
        <w:overflowPunct w:val="0"/>
        <w:autoSpaceDE w:val="0"/>
        <w:autoSpaceDN w:val="0"/>
        <w:adjustRightInd w:val="0"/>
        <w:spacing w:line="214" w:lineRule="auto"/>
        <w:ind w:firstLine="720"/>
      </w:pPr>
      <w:r>
        <w:t>Врста и опис добара која су предмет набавке дати су у спецификацији добара која је саставни део конкурсне документације и понуде.</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0"/>
      </w:pPr>
      <w:r>
        <w:t>Понуђена добра морају у целини одговарати захтевима из конкурсне документације.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1.7. КОНТАКТ</w:t>
      </w:r>
    </w:p>
    <w:p w:rsidR="005D6785" w:rsidRDefault="005D6785">
      <w:pPr>
        <w:widowControl w:val="0"/>
        <w:autoSpaceDE w:val="0"/>
        <w:autoSpaceDN w:val="0"/>
        <w:adjustRightInd w:val="0"/>
        <w:spacing w:line="276" w:lineRule="exact"/>
      </w:pPr>
    </w:p>
    <w:p w:rsidR="005D6785" w:rsidRPr="003F273D" w:rsidRDefault="003F273D">
      <w:pPr>
        <w:widowControl w:val="0"/>
        <w:autoSpaceDE w:val="0"/>
        <w:autoSpaceDN w:val="0"/>
        <w:adjustRightInd w:val="0"/>
        <w:ind w:left="720"/>
        <w:rPr>
          <w:lang w:val="sr-Cyrl-CS"/>
        </w:rPr>
      </w:pPr>
      <w:r>
        <w:t xml:space="preserve">Контакт особа: </w:t>
      </w:r>
      <w:r>
        <w:rPr>
          <w:lang w:val="sr-Cyrl-CS"/>
        </w:rPr>
        <w:t xml:space="preserve">Милош Вујовић </w:t>
      </w:r>
      <w:r>
        <w:t>тел. 037/</w:t>
      </w:r>
      <w:r>
        <w:rPr>
          <w:lang w:val="sr-Cyrl-CS"/>
        </w:rPr>
        <w:t>438-347</w:t>
      </w:r>
      <w:r>
        <w:t xml:space="preserve"> факс бр. 037/</w:t>
      </w:r>
      <w:r>
        <w:rPr>
          <w:lang w:val="sr-Cyrl-CS"/>
        </w:rPr>
        <w:t>438-347</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44" w:lineRule="exact"/>
      </w:pPr>
    </w:p>
    <w:p w:rsidR="005D6785" w:rsidRDefault="005D6785">
      <w:pPr>
        <w:widowControl w:val="0"/>
        <w:autoSpaceDE w:val="0"/>
        <w:autoSpaceDN w:val="0"/>
        <w:adjustRightInd w:val="0"/>
        <w:ind w:left="4120"/>
      </w:pPr>
      <w:r>
        <w:rPr>
          <w:sz w:val="20"/>
          <w:szCs w:val="20"/>
        </w:rPr>
        <w:t>Страна 3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3" w:name="page4"/>
      <w:bookmarkEnd w:id="3"/>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398" w:lineRule="exact"/>
      </w:pPr>
    </w:p>
    <w:p w:rsidR="005D6785" w:rsidRDefault="005D6785">
      <w:pPr>
        <w:widowControl w:val="0"/>
        <w:autoSpaceDE w:val="0"/>
        <w:autoSpaceDN w:val="0"/>
        <w:adjustRightInd w:val="0"/>
        <w:ind w:left="1180"/>
      </w:pPr>
      <w:r>
        <w:rPr>
          <w:b/>
          <w:bCs/>
          <w:sz w:val="28"/>
          <w:szCs w:val="28"/>
        </w:rPr>
        <w:t>УПУТСТВО ПОНУЂАЧИМА КАКО ДА САЧИНЕ ПОНУДУ</w:t>
      </w:r>
    </w:p>
    <w:p w:rsidR="005D6785" w:rsidRDefault="005D6785">
      <w:pPr>
        <w:widowControl w:val="0"/>
        <w:autoSpaceDE w:val="0"/>
        <w:autoSpaceDN w:val="0"/>
        <w:adjustRightInd w:val="0"/>
        <w:spacing w:line="314" w:lineRule="exact"/>
      </w:pPr>
    </w:p>
    <w:p w:rsidR="005D6785" w:rsidRDefault="005D6785">
      <w:pPr>
        <w:widowControl w:val="0"/>
        <w:autoSpaceDE w:val="0"/>
        <w:autoSpaceDN w:val="0"/>
        <w:adjustRightInd w:val="0"/>
        <w:ind w:left="280"/>
      </w:pPr>
      <w:r>
        <w:t>2.1. ЈЕЗИК ПОНУДЕ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right="20" w:firstLine="720"/>
        <w:jc w:val="both"/>
      </w:pPr>
      <w:r>
        <w:t>Ако је неки доказ или документ на страном језику, исти мора бити преведен на српски језик и оверен од стране овлашћеног тумача.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280"/>
      </w:pPr>
      <w:r>
        <w:t>2.2. ПОДАЦИ О ОБАВЕЗНОЈ САДРЖИНИ ПОНУДЕ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23" w:lineRule="auto"/>
        <w:ind w:right="20" w:firstLine="720"/>
        <w:jc w:val="both"/>
      </w:pPr>
      <w: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280"/>
      </w:pPr>
      <w:r>
        <w:t>2.3. ПРИПРЕМАЊЕ ПОНУДЕ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right="40" w:firstLine="720"/>
      </w:pPr>
      <w:r>
        <w:t>Понуде се припремају у складу са позивом за подношење понуда и конкурсном документацијом.</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33" w:lineRule="auto"/>
        <w:ind w:right="20" w:firstLine="720"/>
        <w:jc w:val="both"/>
      </w:pPr>
      <w:r>
        <w:t>Понуђач мора понуду и све обрасце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w:t>
      </w:r>
    </w:p>
    <w:p w:rsidR="005D6785" w:rsidRDefault="005D6785">
      <w:pPr>
        <w:widowControl w:val="0"/>
        <w:autoSpaceDE w:val="0"/>
        <w:autoSpaceDN w:val="0"/>
        <w:adjustRightInd w:val="0"/>
        <w:spacing w:line="65" w:lineRule="exact"/>
      </w:pPr>
    </w:p>
    <w:p w:rsidR="005D6785" w:rsidRDefault="005D6785">
      <w:pPr>
        <w:widowControl w:val="0"/>
        <w:overflowPunct w:val="0"/>
        <w:autoSpaceDE w:val="0"/>
        <w:autoSpaceDN w:val="0"/>
        <w:adjustRightInd w:val="0"/>
        <w:spacing w:line="214" w:lineRule="auto"/>
        <w:ind w:right="40" w:firstLine="720"/>
      </w:pPr>
      <w:r>
        <w:t>Пожељно је да понуђачи поштују редослед слагања образаца и докумената у понуди, на начин и редом како је дато у конкурсној документацији.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0"/>
      </w:pPr>
      <w:r>
        <w:t>Понуду понуђач подноси у затвореној коверти – омоту оверену печатом са назнаком:</w:t>
      </w:r>
    </w:p>
    <w:p w:rsidR="005D6785" w:rsidRDefault="005D6785">
      <w:pPr>
        <w:widowControl w:val="0"/>
        <w:autoSpaceDE w:val="0"/>
        <w:autoSpaceDN w:val="0"/>
        <w:adjustRightInd w:val="0"/>
      </w:pPr>
      <w:r>
        <w:rPr>
          <w:b/>
          <w:bCs/>
        </w:rPr>
        <w:t xml:space="preserve">"Понуда за јавну набавку добара – електричне енергије ЈН бр. 1/2014 - НЕ ОТВАРАТИ". </w:t>
      </w:r>
      <w:r>
        <w:t>а</w:t>
      </w:r>
    </w:p>
    <w:p w:rsidR="005D6785" w:rsidRDefault="005D6785">
      <w:pPr>
        <w:widowControl w:val="0"/>
        <w:autoSpaceDE w:val="0"/>
        <w:autoSpaceDN w:val="0"/>
        <w:adjustRightInd w:val="0"/>
      </w:pPr>
      <w:r>
        <w:t>на полеђини коверте понуђач је дужан да назначи назив, адресу, телефон и контакт особу.</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5D6785" w:rsidRDefault="005D6785">
      <w:pPr>
        <w:widowControl w:val="0"/>
        <w:autoSpaceDE w:val="0"/>
        <w:autoSpaceDN w:val="0"/>
        <w:adjustRightInd w:val="0"/>
        <w:spacing w:line="345" w:lineRule="exact"/>
      </w:pPr>
    </w:p>
    <w:p w:rsidR="005D6785" w:rsidRDefault="005D6785">
      <w:pPr>
        <w:widowControl w:val="0"/>
        <w:overflowPunct w:val="0"/>
        <w:autoSpaceDE w:val="0"/>
        <w:autoSpaceDN w:val="0"/>
        <w:adjustRightInd w:val="0"/>
        <w:spacing w:line="213" w:lineRule="auto"/>
        <w:ind w:firstLine="720"/>
        <w:jc w:val="both"/>
      </w:pPr>
      <w:r>
        <w:rPr>
          <w:b/>
          <w:bCs/>
        </w:rPr>
        <w:t>Документа којима се доказује испуњеност услова, осим образаца, могу бити у неовереним фотокопијама.</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360"/>
      </w:pPr>
      <w:r>
        <w:rPr>
          <w:b/>
          <w:bCs/>
        </w:rPr>
        <w:t>2.3.1. Рок за достављање понуда</w:t>
      </w:r>
    </w:p>
    <w:p w:rsidR="005D6785" w:rsidRDefault="005D6785">
      <w:pPr>
        <w:widowControl w:val="0"/>
        <w:autoSpaceDE w:val="0"/>
        <w:autoSpaceDN w:val="0"/>
        <w:adjustRightInd w:val="0"/>
        <w:spacing w:line="329" w:lineRule="exact"/>
      </w:pPr>
    </w:p>
    <w:p w:rsidR="005D6785" w:rsidRDefault="005D6785">
      <w:pPr>
        <w:widowControl w:val="0"/>
        <w:overflowPunct w:val="0"/>
        <w:autoSpaceDE w:val="0"/>
        <w:autoSpaceDN w:val="0"/>
        <w:adjustRightInd w:val="0"/>
        <w:spacing w:line="223" w:lineRule="auto"/>
        <w:ind w:firstLine="720"/>
        <w:jc w:val="both"/>
      </w:pPr>
      <w:r>
        <w:t>Понуде се могу достављати поштом или лично, до истека рока за достављање понуда, на</w:t>
      </w:r>
      <w:r w:rsidR="003F273D">
        <w:t xml:space="preserve"> адресу: ОШ“</w:t>
      </w:r>
      <w:r w:rsidR="003F273D">
        <w:rPr>
          <w:lang w:val="sr-Cyrl-CS"/>
        </w:rPr>
        <w:t>Бранко Радичевић</w:t>
      </w:r>
      <w:r w:rsidR="003F273D">
        <w:t xml:space="preserve">“ ул. </w:t>
      </w:r>
      <w:r w:rsidR="003F273D">
        <w:rPr>
          <w:lang w:val="sr-Cyrl-CS"/>
        </w:rPr>
        <w:t>Драгана Рајковића</w:t>
      </w:r>
      <w:r w:rsidR="003F273D">
        <w:t xml:space="preserve"> бр.</w:t>
      </w:r>
      <w:r w:rsidR="003F273D">
        <w:rPr>
          <w:lang w:val="sr-Cyrl-CS"/>
        </w:rPr>
        <w:t>12</w:t>
      </w:r>
      <w:r w:rsidR="003F273D">
        <w:t xml:space="preserve"> </w:t>
      </w:r>
      <w:r>
        <w:t>, 37 000 Крушевац сваког радног дана од 09 до 14 часова.</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720"/>
      </w:pPr>
      <w:r>
        <w:rPr>
          <w:b/>
          <w:bCs/>
        </w:rPr>
        <w:t>Крајњ</w:t>
      </w:r>
      <w:r w:rsidR="00450123">
        <w:rPr>
          <w:b/>
          <w:bCs/>
        </w:rPr>
        <w:t>и рок за достављање понуда је 05. 06</w:t>
      </w:r>
      <w:r>
        <w:rPr>
          <w:b/>
          <w:bCs/>
        </w:rPr>
        <w:t>. 2014. године до 12,00 часова.</w:t>
      </w:r>
    </w:p>
    <w:p w:rsidR="005D6785" w:rsidRDefault="005D6785">
      <w:pPr>
        <w:widowControl w:val="0"/>
        <w:autoSpaceDE w:val="0"/>
        <w:autoSpaceDN w:val="0"/>
        <w:adjustRightInd w:val="0"/>
        <w:spacing w:line="235" w:lineRule="auto"/>
        <w:ind w:left="720"/>
      </w:pPr>
      <w:r>
        <w:t>Понуде које стигну после наведеног рока сматраће се неблаговременим.</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84" w:lineRule="exact"/>
      </w:pPr>
    </w:p>
    <w:p w:rsidR="005D6785" w:rsidRDefault="005D6785">
      <w:pPr>
        <w:widowControl w:val="0"/>
        <w:autoSpaceDE w:val="0"/>
        <w:autoSpaceDN w:val="0"/>
        <w:adjustRightInd w:val="0"/>
        <w:ind w:left="4120"/>
      </w:pPr>
      <w:r>
        <w:rPr>
          <w:sz w:val="20"/>
          <w:szCs w:val="20"/>
        </w:rPr>
        <w:t>Страна 4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4" w:name="page5"/>
      <w:bookmarkEnd w:id="4"/>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14" w:lineRule="auto"/>
        <w:ind w:firstLine="720"/>
        <w:jc w:val="both"/>
      </w:pPr>
      <w:r>
        <w:t>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5D6785" w:rsidRDefault="005D6785">
      <w:pPr>
        <w:widowControl w:val="0"/>
        <w:autoSpaceDE w:val="0"/>
        <w:autoSpaceDN w:val="0"/>
        <w:adjustRightInd w:val="0"/>
        <w:spacing w:line="283" w:lineRule="exact"/>
      </w:pPr>
    </w:p>
    <w:p w:rsidR="005D6785" w:rsidRDefault="005D6785">
      <w:pPr>
        <w:widowControl w:val="0"/>
        <w:autoSpaceDE w:val="0"/>
        <w:autoSpaceDN w:val="0"/>
        <w:adjustRightInd w:val="0"/>
        <w:ind w:left="540"/>
      </w:pPr>
      <w:r>
        <w:rPr>
          <w:b/>
          <w:bCs/>
        </w:rPr>
        <w:t>2.3.2. Отварање понуда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rPr>
          <w:b/>
          <w:bCs/>
        </w:rPr>
        <w:t>Јавно от</w:t>
      </w:r>
      <w:r w:rsidR="00450123">
        <w:rPr>
          <w:b/>
          <w:bCs/>
        </w:rPr>
        <w:t>варање понуда обавиће се дана 05. 06</w:t>
      </w:r>
      <w:r>
        <w:rPr>
          <w:b/>
          <w:bCs/>
        </w:rPr>
        <w:t>. 2014. године са почетком у 13,00</w:t>
      </w:r>
    </w:p>
    <w:p w:rsidR="005D6785" w:rsidRDefault="005D6785">
      <w:pPr>
        <w:widowControl w:val="0"/>
        <w:autoSpaceDE w:val="0"/>
        <w:autoSpaceDN w:val="0"/>
        <w:adjustRightInd w:val="0"/>
        <w:spacing w:line="53" w:lineRule="exact"/>
      </w:pPr>
    </w:p>
    <w:p w:rsidR="005D6785" w:rsidRDefault="005D6785">
      <w:pPr>
        <w:widowControl w:val="0"/>
        <w:overflowPunct w:val="0"/>
        <w:autoSpaceDE w:val="0"/>
        <w:autoSpaceDN w:val="0"/>
        <w:adjustRightInd w:val="0"/>
        <w:spacing w:line="214" w:lineRule="auto"/>
        <w:jc w:val="both"/>
      </w:pPr>
      <w:r>
        <w:rPr>
          <w:b/>
          <w:bCs/>
        </w:rPr>
        <w:t xml:space="preserve">часова </w:t>
      </w:r>
      <w:r>
        <w:t>у просторијама Основне школе</w:t>
      </w:r>
      <w:r>
        <w:rPr>
          <w:b/>
          <w:bCs/>
        </w:rPr>
        <w:t xml:space="preserve"> </w:t>
      </w:r>
      <w:r w:rsidR="003F273D">
        <w:t>„</w:t>
      </w:r>
      <w:r w:rsidR="003F273D">
        <w:rPr>
          <w:lang w:val="sr-Cyrl-CS"/>
        </w:rPr>
        <w:t>Бранко Радичевић</w:t>
      </w:r>
      <w:r>
        <w:t>“,</w:t>
      </w:r>
      <w:r>
        <w:rPr>
          <w:b/>
          <w:bCs/>
        </w:rPr>
        <w:t xml:space="preserve"> </w:t>
      </w:r>
      <w:r w:rsidR="003F273D">
        <w:t>ул.</w:t>
      </w:r>
      <w:r w:rsidR="003F273D">
        <w:rPr>
          <w:lang w:val="sr-Cyrl-CS"/>
        </w:rPr>
        <w:t>Драгана Рајковића</w:t>
      </w:r>
      <w:r w:rsidR="003F273D">
        <w:t xml:space="preserve"> бр. </w:t>
      </w:r>
      <w:r w:rsidR="003F273D">
        <w:rPr>
          <w:lang w:val="sr-Cyrl-CS"/>
        </w:rPr>
        <w:t>12</w:t>
      </w:r>
      <w:r>
        <w:rPr>
          <w:b/>
          <w:bCs/>
        </w:rPr>
        <w:t xml:space="preserve"> </w:t>
      </w:r>
      <w:r>
        <w:t xml:space="preserve"> Крушевац уз присуство овлашћених представника понуђача.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7" w:lineRule="auto"/>
        <w:ind w:firstLine="720"/>
        <w:jc w:val="both"/>
      </w:pPr>
      <w: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2.4. ПОНУДА СА ВАРИЈАНТАМА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Понуде са варијантама нису дозвољене.</w:t>
      </w:r>
    </w:p>
    <w:p w:rsidR="005D6785" w:rsidRDefault="005D6785">
      <w:pPr>
        <w:widowControl w:val="0"/>
        <w:autoSpaceDE w:val="0"/>
        <w:autoSpaceDN w:val="0"/>
        <w:adjustRightInd w:val="0"/>
        <w:spacing w:line="277" w:lineRule="exact"/>
      </w:pPr>
    </w:p>
    <w:p w:rsidR="005D6785" w:rsidRDefault="005D6785">
      <w:pPr>
        <w:widowControl w:val="0"/>
        <w:numPr>
          <w:ilvl w:val="0"/>
          <w:numId w:val="4"/>
        </w:numPr>
        <w:tabs>
          <w:tab w:val="clear" w:pos="720"/>
          <w:tab w:val="num" w:pos="600"/>
        </w:tabs>
        <w:overflowPunct w:val="0"/>
        <w:autoSpaceDE w:val="0"/>
        <w:autoSpaceDN w:val="0"/>
        <w:adjustRightInd w:val="0"/>
        <w:ind w:left="600" w:hanging="429"/>
        <w:jc w:val="both"/>
      </w:pPr>
      <w:r>
        <w:t xml:space="preserve">НАЧИН ИЗМЕНЕ, ДОПУНЕ И ОПОЗИВА ПОНУДЕ </w:t>
      </w:r>
    </w:p>
    <w:p w:rsidR="005D6785" w:rsidRDefault="005D6785">
      <w:pPr>
        <w:widowControl w:val="0"/>
        <w:autoSpaceDE w:val="0"/>
        <w:autoSpaceDN w:val="0"/>
        <w:adjustRightInd w:val="0"/>
        <w:spacing w:line="334" w:lineRule="exact"/>
      </w:pPr>
    </w:p>
    <w:p w:rsidR="005D6785" w:rsidRDefault="005D6785">
      <w:pPr>
        <w:widowControl w:val="0"/>
        <w:numPr>
          <w:ilvl w:val="1"/>
          <w:numId w:val="4"/>
        </w:numPr>
        <w:tabs>
          <w:tab w:val="clear" w:pos="1440"/>
          <w:tab w:val="num" w:pos="1017"/>
        </w:tabs>
        <w:overflowPunct w:val="0"/>
        <w:autoSpaceDE w:val="0"/>
        <w:autoSpaceDN w:val="0"/>
        <w:adjustRightInd w:val="0"/>
        <w:spacing w:line="223" w:lineRule="auto"/>
        <w:ind w:left="0" w:firstLine="711"/>
        <w:jc w:val="both"/>
      </w:pPr>
      <w:r>
        <w:t xml:space="preserve">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5D6785" w:rsidRDefault="005D6785">
      <w:pPr>
        <w:widowControl w:val="0"/>
        <w:autoSpaceDE w:val="0"/>
        <w:autoSpaceDN w:val="0"/>
        <w:adjustRightInd w:val="0"/>
        <w:spacing w:line="58" w:lineRule="exact"/>
      </w:pPr>
    </w:p>
    <w:p w:rsidR="005D6785" w:rsidRDefault="005D6785">
      <w:pPr>
        <w:widowControl w:val="0"/>
        <w:numPr>
          <w:ilvl w:val="1"/>
          <w:numId w:val="4"/>
        </w:numPr>
        <w:tabs>
          <w:tab w:val="clear" w:pos="1440"/>
          <w:tab w:val="num" w:pos="1015"/>
        </w:tabs>
        <w:overflowPunct w:val="0"/>
        <w:autoSpaceDE w:val="0"/>
        <w:autoSpaceDN w:val="0"/>
        <w:adjustRightInd w:val="0"/>
        <w:spacing w:line="227" w:lineRule="auto"/>
        <w:ind w:left="0" w:firstLine="711"/>
        <w:jc w:val="both"/>
      </w:pPr>
      <w:r>
        <w:t xml:space="preserve">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firstLine="720"/>
        <w:jc w:val="both"/>
      </w:pPr>
      <w:r>
        <w:t>Измену, допуну или опозив понуде треба доставити на адресу: Ос</w:t>
      </w:r>
      <w:r w:rsidR="003F273D">
        <w:t>новна школа „</w:t>
      </w:r>
      <w:r w:rsidR="003F273D">
        <w:rPr>
          <w:lang w:val="sr-Cyrl-CS"/>
        </w:rPr>
        <w:t>Бранко Радичевић</w:t>
      </w:r>
      <w:r w:rsidR="003F273D">
        <w:t xml:space="preserve">“ ул. </w:t>
      </w:r>
      <w:r w:rsidR="003F273D">
        <w:rPr>
          <w:lang w:val="sr-Cyrl-CS"/>
        </w:rPr>
        <w:t>Драгана Рајковића</w:t>
      </w:r>
      <w:r w:rsidR="003F273D">
        <w:t xml:space="preserve"> бр. </w:t>
      </w:r>
      <w:r w:rsidR="003F273D">
        <w:rPr>
          <w:lang w:val="sr-Cyrl-CS"/>
        </w:rPr>
        <w:t>12</w:t>
      </w:r>
      <w:r w:rsidR="003F273D">
        <w:t xml:space="preserve">, </w:t>
      </w:r>
      <w:r>
        <w:t xml:space="preserve"> 37 000 Крушевац са назнаком: </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720"/>
      </w:pPr>
      <w:r>
        <w:t>„</w:t>
      </w:r>
      <w:r>
        <w:rPr>
          <w:b/>
          <w:bCs/>
        </w:rPr>
        <w:t>Измена понуде за јавну набавку добара</w:t>
      </w:r>
      <w:r>
        <w:t xml:space="preserve"> </w:t>
      </w:r>
      <w:r>
        <w:rPr>
          <w:b/>
          <w:bCs/>
        </w:rPr>
        <w:t>–</w:t>
      </w:r>
      <w:r>
        <w:t xml:space="preserve"> </w:t>
      </w:r>
      <w:r>
        <w:rPr>
          <w:b/>
          <w:bCs/>
        </w:rPr>
        <w:t>електричне енергије,</w:t>
      </w:r>
      <w:r>
        <w:t xml:space="preserve"> </w:t>
      </w:r>
      <w:r>
        <w:rPr>
          <w:b/>
          <w:bCs/>
        </w:rPr>
        <w:t>ЈН бр.</w:t>
      </w:r>
      <w:r>
        <w:t xml:space="preserve"> </w:t>
      </w:r>
      <w:r>
        <w:rPr>
          <w:b/>
          <w:bCs/>
        </w:rPr>
        <w:t>1/2014</w:t>
      </w:r>
      <w:r>
        <w:t>“</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 xml:space="preserve">или </w:t>
      </w:r>
      <w:r>
        <w:rPr>
          <w:b/>
          <w:bCs/>
        </w:rPr>
        <w:t>„Допуна понуде за јавну набавку добара</w:t>
      </w:r>
      <w:r>
        <w:t xml:space="preserve"> </w:t>
      </w:r>
      <w:r>
        <w:rPr>
          <w:b/>
          <w:bCs/>
        </w:rPr>
        <w:t>–</w:t>
      </w:r>
      <w:r>
        <w:t xml:space="preserve"> </w:t>
      </w:r>
      <w:r>
        <w:rPr>
          <w:b/>
          <w:bCs/>
        </w:rPr>
        <w:t>електричне енергије,</w:t>
      </w:r>
      <w:r>
        <w:t xml:space="preserve"> </w:t>
      </w:r>
      <w:r>
        <w:rPr>
          <w:b/>
          <w:bCs/>
        </w:rPr>
        <w:t>ЈН бр.</w:t>
      </w:r>
      <w:r>
        <w:t xml:space="preserve"> </w:t>
      </w:r>
      <w:r>
        <w:rPr>
          <w:b/>
          <w:bCs/>
        </w:rPr>
        <w:t>1/2014</w:t>
      </w:r>
      <w:r>
        <w:t>“</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 xml:space="preserve">или </w:t>
      </w:r>
      <w:r>
        <w:rPr>
          <w:b/>
          <w:bCs/>
        </w:rPr>
        <w:t>„Опозив понуде за јавну набавку добара</w:t>
      </w:r>
      <w:r>
        <w:t xml:space="preserve"> </w:t>
      </w:r>
      <w:r>
        <w:rPr>
          <w:b/>
          <w:bCs/>
        </w:rPr>
        <w:t>-</w:t>
      </w:r>
      <w:r>
        <w:t xml:space="preserve"> </w:t>
      </w:r>
      <w:r>
        <w:rPr>
          <w:b/>
          <w:bCs/>
        </w:rPr>
        <w:t>електричне енергије,</w:t>
      </w:r>
      <w:r>
        <w:t xml:space="preserve"> </w:t>
      </w:r>
      <w:r>
        <w:rPr>
          <w:b/>
          <w:bCs/>
        </w:rPr>
        <w:t>ЈН бр.</w:t>
      </w:r>
      <w:r>
        <w:t xml:space="preserve"> </w:t>
      </w:r>
      <w:r>
        <w:rPr>
          <w:b/>
          <w:bCs/>
        </w:rPr>
        <w:t>1/2014</w:t>
      </w:r>
      <w:r>
        <w:t>“</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jc w:val="both"/>
      </w:pPr>
      <w:r>
        <w:t>Понуда не може бити измењена, допуњена или опозована после истека рока за подношење понуда.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2.6. САМОСТАЛНО ПОДНОШЕЊЕ ПОНУДА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00"/>
      </w:pPr>
      <w:r>
        <w:t>Понуду може поднети понуђач који наступа самостално.</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2" w:lineRule="auto"/>
        <w:ind w:firstLine="713"/>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2.7. УСЛОВИ ЗА ПОДИЗВОЂАЧЕ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7" w:lineRule="auto"/>
        <w:ind w:firstLine="720"/>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firstLine="720"/>
        <w:jc w:val="both"/>
      </w:pPr>
      <w:r>
        <w:t>Понуђач у Обрасцу понуде наводи назив и седиште подизвођача, уколико ће делимично извршење набавке поверити подизвођачу.</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D6785" w:rsidRDefault="005D6785">
      <w:pPr>
        <w:widowControl w:val="0"/>
        <w:autoSpaceDE w:val="0"/>
        <w:autoSpaceDN w:val="0"/>
        <w:adjustRightInd w:val="0"/>
        <w:spacing w:line="126" w:lineRule="exact"/>
      </w:pPr>
    </w:p>
    <w:p w:rsidR="005D6785" w:rsidRDefault="005D6785">
      <w:pPr>
        <w:widowControl w:val="0"/>
        <w:autoSpaceDE w:val="0"/>
        <w:autoSpaceDN w:val="0"/>
        <w:adjustRightInd w:val="0"/>
        <w:ind w:left="4120"/>
      </w:pPr>
      <w:r>
        <w:rPr>
          <w:sz w:val="20"/>
          <w:szCs w:val="20"/>
        </w:rPr>
        <w:t>Страна 5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num" w:pos="5160"/>
        </w:tabs>
        <w:autoSpaceDE w:val="0"/>
        <w:autoSpaceDN w:val="0"/>
        <w:adjustRightInd w:val="0"/>
        <w:spacing w:line="239" w:lineRule="auto"/>
      </w:pPr>
      <w:bookmarkStart w:id="5" w:name="page6"/>
      <w:bookmarkEnd w:id="5"/>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23" w:lineRule="auto"/>
        <w:ind w:firstLine="720"/>
        <w:jc w:val="both"/>
      </w:pPr>
      <w: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right="20" w:firstLine="720"/>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Понуђач је дужан да наручиоцу, на његов захтев, омогући приступ код подизвођача, ради утврђивања испуњености тражених услова.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280"/>
      </w:pPr>
      <w:r>
        <w:t>2.8. УСЛОВИ ЗА ПОДНОШЕЊЕ ЗАЈЕДНИЧКЕ ПОНУДЕ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Понуду може поднети група понуђача.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7" w:lineRule="auto"/>
        <w:ind w:firstLine="720"/>
        <w:jc w:val="both"/>
      </w:pPr>
      <w:r>
        <w:t xml:space="preserve">Уколико понуду подноси група понуђача, саставни део заједничке понуде мора бити </w:t>
      </w:r>
      <w:r>
        <w:rPr>
          <w:b/>
          <w:bCs/>
        </w:rPr>
        <w:t xml:space="preserve">споразум </w:t>
      </w:r>
      <w:r>
        <w:t>којим се понуђачи из групе међусобно и према наручиоцу обавезују на извршење</w:t>
      </w:r>
      <w:r>
        <w:rPr>
          <w:b/>
          <w:bCs/>
        </w:rPr>
        <w:t xml:space="preserve"> </w:t>
      </w:r>
      <w:r>
        <w:t>јавне набавке, а који обавезно садржи податке из члана 81. ст. 4. тач. 1) до 6) Закона и то податке о:</w:t>
      </w:r>
    </w:p>
    <w:p w:rsidR="005D6785" w:rsidRDefault="005D6785">
      <w:pPr>
        <w:widowControl w:val="0"/>
        <w:autoSpaceDE w:val="0"/>
        <w:autoSpaceDN w:val="0"/>
        <w:adjustRightInd w:val="0"/>
        <w:spacing w:line="79" w:lineRule="exact"/>
      </w:pPr>
    </w:p>
    <w:p w:rsidR="005D6785" w:rsidRDefault="005D6785">
      <w:pPr>
        <w:widowControl w:val="0"/>
        <w:numPr>
          <w:ilvl w:val="0"/>
          <w:numId w:val="5"/>
        </w:numPr>
        <w:overflowPunct w:val="0"/>
        <w:autoSpaceDE w:val="0"/>
        <w:autoSpaceDN w:val="0"/>
        <w:adjustRightInd w:val="0"/>
        <w:spacing w:line="207" w:lineRule="auto"/>
        <w:ind w:right="20" w:hanging="369"/>
        <w:jc w:val="both"/>
        <w:rPr>
          <w:rFonts w:ascii="Symbol" w:hAnsi="Symbol" w:cs="Symbol"/>
        </w:rPr>
      </w:pPr>
      <w:r>
        <w:t xml:space="preserve">члану групе који ће бити носилац посла, односно који ће поднети понуду и који ће заступати групу понуђача пред наручиоцем, </w:t>
      </w:r>
    </w:p>
    <w:p w:rsidR="005D6785" w:rsidRDefault="005D6785">
      <w:pPr>
        <w:widowControl w:val="0"/>
        <w:autoSpaceDE w:val="0"/>
        <w:autoSpaceDN w:val="0"/>
        <w:adjustRightInd w:val="0"/>
        <w:spacing w:line="1" w:lineRule="exact"/>
        <w:rPr>
          <w:rFonts w:ascii="Symbol" w:hAnsi="Symbol" w:cs="Symbol"/>
        </w:rPr>
      </w:pPr>
    </w:p>
    <w:p w:rsidR="005D6785" w:rsidRDefault="005D6785">
      <w:pPr>
        <w:widowControl w:val="0"/>
        <w:numPr>
          <w:ilvl w:val="0"/>
          <w:numId w:val="5"/>
        </w:numPr>
        <w:overflowPunct w:val="0"/>
        <w:autoSpaceDE w:val="0"/>
        <w:autoSpaceDN w:val="0"/>
        <w:adjustRightInd w:val="0"/>
        <w:ind w:hanging="369"/>
        <w:jc w:val="both"/>
        <w:rPr>
          <w:rFonts w:ascii="Symbol" w:hAnsi="Symbol" w:cs="Symbol"/>
        </w:rPr>
      </w:pPr>
      <w:r>
        <w:t xml:space="preserve">понуђачу који ће у име групе понуђача потписати уговор, </w:t>
      </w:r>
    </w:p>
    <w:p w:rsidR="005D6785" w:rsidRDefault="005D6785">
      <w:pPr>
        <w:widowControl w:val="0"/>
        <w:numPr>
          <w:ilvl w:val="0"/>
          <w:numId w:val="5"/>
        </w:numPr>
        <w:overflowPunct w:val="0"/>
        <w:autoSpaceDE w:val="0"/>
        <w:autoSpaceDN w:val="0"/>
        <w:adjustRightInd w:val="0"/>
        <w:spacing w:line="239" w:lineRule="auto"/>
        <w:ind w:hanging="369"/>
        <w:jc w:val="both"/>
        <w:rPr>
          <w:rFonts w:ascii="Symbol" w:hAnsi="Symbol" w:cs="Symbol"/>
        </w:rPr>
      </w:pPr>
      <w:r>
        <w:t xml:space="preserve">понуђачу који ће у име групе понуђача дати средство обезбеђења, </w:t>
      </w:r>
    </w:p>
    <w:p w:rsidR="005D6785" w:rsidRDefault="005D6785">
      <w:pPr>
        <w:widowControl w:val="0"/>
        <w:numPr>
          <w:ilvl w:val="0"/>
          <w:numId w:val="5"/>
        </w:numPr>
        <w:overflowPunct w:val="0"/>
        <w:autoSpaceDE w:val="0"/>
        <w:autoSpaceDN w:val="0"/>
        <w:adjustRightInd w:val="0"/>
        <w:spacing w:line="239" w:lineRule="auto"/>
        <w:ind w:hanging="369"/>
        <w:jc w:val="both"/>
        <w:rPr>
          <w:rFonts w:ascii="Symbol" w:hAnsi="Symbol" w:cs="Symbol"/>
        </w:rPr>
      </w:pPr>
      <w:r>
        <w:t xml:space="preserve">понуђачу који ће издати рачун, </w:t>
      </w:r>
    </w:p>
    <w:p w:rsidR="005D6785" w:rsidRDefault="005D6785">
      <w:pPr>
        <w:widowControl w:val="0"/>
        <w:numPr>
          <w:ilvl w:val="0"/>
          <w:numId w:val="5"/>
        </w:numPr>
        <w:overflowPunct w:val="0"/>
        <w:autoSpaceDE w:val="0"/>
        <w:autoSpaceDN w:val="0"/>
        <w:adjustRightInd w:val="0"/>
        <w:spacing w:line="239" w:lineRule="auto"/>
        <w:ind w:hanging="369"/>
        <w:jc w:val="both"/>
        <w:rPr>
          <w:rFonts w:ascii="Symbol" w:hAnsi="Symbol" w:cs="Symbol"/>
        </w:rPr>
      </w:pPr>
      <w:r>
        <w:t xml:space="preserve">рачуну на који ће бити извршено плаћање, </w:t>
      </w:r>
    </w:p>
    <w:p w:rsidR="005D6785" w:rsidRDefault="005D6785">
      <w:pPr>
        <w:widowControl w:val="0"/>
        <w:autoSpaceDE w:val="0"/>
        <w:autoSpaceDN w:val="0"/>
        <w:adjustRightInd w:val="0"/>
        <w:spacing w:line="1" w:lineRule="exact"/>
        <w:rPr>
          <w:rFonts w:ascii="Symbol" w:hAnsi="Symbol" w:cs="Symbol"/>
        </w:rPr>
      </w:pPr>
    </w:p>
    <w:p w:rsidR="005D6785" w:rsidRDefault="005D6785">
      <w:pPr>
        <w:widowControl w:val="0"/>
        <w:numPr>
          <w:ilvl w:val="0"/>
          <w:numId w:val="5"/>
        </w:numPr>
        <w:overflowPunct w:val="0"/>
        <w:autoSpaceDE w:val="0"/>
        <w:autoSpaceDN w:val="0"/>
        <w:adjustRightInd w:val="0"/>
        <w:ind w:hanging="369"/>
        <w:jc w:val="both"/>
        <w:rPr>
          <w:rFonts w:ascii="Symbol" w:hAnsi="Symbol" w:cs="Symbol"/>
        </w:rPr>
      </w:pPr>
      <w:r>
        <w:t xml:space="preserve">обавезама сваког од понуђача из групе понуђача за извршење уговора. </w:t>
      </w:r>
    </w:p>
    <w:p w:rsidR="005D6785" w:rsidRDefault="005D6785">
      <w:pPr>
        <w:widowControl w:val="0"/>
        <w:autoSpaceDE w:val="0"/>
        <w:autoSpaceDN w:val="0"/>
        <w:adjustRightInd w:val="0"/>
        <w:spacing w:line="332" w:lineRule="exact"/>
      </w:pPr>
    </w:p>
    <w:p w:rsidR="005D6785" w:rsidRDefault="005D6785">
      <w:pPr>
        <w:widowControl w:val="0"/>
        <w:overflowPunct w:val="0"/>
        <w:autoSpaceDE w:val="0"/>
        <w:autoSpaceDN w:val="0"/>
        <w:adjustRightInd w:val="0"/>
        <w:spacing w:line="214" w:lineRule="auto"/>
        <w:ind w:firstLine="720"/>
        <w:jc w:val="both"/>
      </w:pPr>
      <w:r>
        <w:t>Група понуђача дужна је да достави све доказе о испуњености услова који су наведени у поглављу конкурснe документацијe, у складу са Условима за учешће у поступку јавне набавке.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left="720" w:right="20"/>
      </w:pPr>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pPr>
      <w:r>
        <w:t>заједничку понуду у име задругара.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2.9. НАЧИН И РОК ПЛАЋАЊА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7" w:lineRule="auto"/>
        <w:ind w:firstLine="720"/>
        <w:jc w:val="both"/>
      </w:pPr>
      <w:r>
        <w:t>Рок плаћања је до 20-ог у текућем месецу за претходни месец, а по пријему фактуре (рачуна) за испоручене количине електричне енергије у претходном месецу, коју испоставља добављач на основу документа којим наручилац и добављач потврђују испоручене количине електричне енергије.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left="720" w:right="1500"/>
      </w:pPr>
      <w:r>
        <w:t>Добављач је дужан да рачуне за свако мерно место доставља појединачно. Плаћање се врши уплатом на рачун добављача.</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0"/>
      </w:pPr>
      <w:r>
        <w:t>Понуђачу није дозвољено да захтева аванс.</w:t>
      </w:r>
    </w:p>
    <w:p w:rsidR="005D6785" w:rsidRDefault="005D6785">
      <w:pPr>
        <w:widowControl w:val="0"/>
        <w:autoSpaceDE w:val="0"/>
        <w:autoSpaceDN w:val="0"/>
        <w:adjustRightInd w:val="0"/>
        <w:spacing w:line="335" w:lineRule="exact"/>
      </w:pPr>
    </w:p>
    <w:p w:rsidR="005D6785" w:rsidRDefault="005D6785">
      <w:pPr>
        <w:widowControl w:val="0"/>
        <w:overflowPunct w:val="0"/>
        <w:autoSpaceDE w:val="0"/>
        <w:autoSpaceDN w:val="0"/>
        <w:adjustRightInd w:val="0"/>
        <w:spacing w:line="214" w:lineRule="auto"/>
        <w:ind w:left="280"/>
      </w:pPr>
      <w:r>
        <w:t>2.10. ВАЛУТА И НАЧИН НА КОЈИ МОРА БИТИ НАВЕДЕНА И ИЗРАЖЕНА ЦЕНА У ПОНУДИ</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26" w:lineRule="auto"/>
        <w:ind w:firstLine="720"/>
        <w:jc w:val="both"/>
      </w:pPr>
      <w:r>
        <w:t>Цена мора бити исказана у динарима, по јединици мере, са и без пореза на додату вредност, са урачунатим свим трошковима које понуђач има у реализацији предметне јавне набавке,за једнотарифни начин обрачуна утрошене електричне енергије, с тим да ће се за оцену понуде узимати у обзир цена без пореза на додату вредност.</w:t>
      </w:r>
    </w:p>
    <w:p w:rsidR="005D6785" w:rsidRDefault="005D6785">
      <w:pPr>
        <w:widowControl w:val="0"/>
        <w:autoSpaceDE w:val="0"/>
        <w:autoSpaceDN w:val="0"/>
        <w:adjustRightInd w:val="0"/>
        <w:spacing w:line="62" w:lineRule="exact"/>
      </w:pPr>
    </w:p>
    <w:p w:rsidR="005D6785" w:rsidRDefault="005D6785">
      <w:pPr>
        <w:widowControl w:val="0"/>
        <w:overflowPunct w:val="0"/>
        <w:autoSpaceDE w:val="0"/>
        <w:autoSpaceDN w:val="0"/>
        <w:adjustRightInd w:val="0"/>
        <w:spacing w:line="214" w:lineRule="auto"/>
        <w:ind w:right="20" w:firstLine="720"/>
        <w:jc w:val="both"/>
      </w:pPr>
      <w:r>
        <w:t>Цену је потребно изразити нумерички и текстуално, при чему текстуално изражена цена има предност у случају несагласности.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5D6785" w:rsidRDefault="005D6785">
      <w:pPr>
        <w:widowControl w:val="0"/>
        <w:autoSpaceDE w:val="0"/>
        <w:autoSpaceDN w:val="0"/>
        <w:adjustRightInd w:val="0"/>
        <w:spacing w:line="299" w:lineRule="exact"/>
      </w:pPr>
    </w:p>
    <w:p w:rsidR="005D6785" w:rsidRPr="003E3B72" w:rsidRDefault="005D6785" w:rsidP="003E3B72">
      <w:pPr>
        <w:widowControl w:val="0"/>
        <w:autoSpaceDE w:val="0"/>
        <w:autoSpaceDN w:val="0"/>
        <w:adjustRightInd w:val="0"/>
        <w:ind w:left="4120"/>
        <w:rPr>
          <w:lang w:val="sr-Cyrl-CS"/>
        </w:rPr>
        <w:sectPr w:rsidR="005D6785" w:rsidRPr="003E3B72">
          <w:pgSz w:w="11900" w:h="16841"/>
          <w:pgMar w:top="673" w:right="840" w:bottom="13" w:left="1200" w:header="720" w:footer="720" w:gutter="0"/>
          <w:cols w:space="720" w:equalWidth="0">
            <w:col w:w="9860"/>
          </w:cols>
          <w:noEndnote/>
        </w:sectPr>
      </w:pPr>
      <w:r>
        <w:rPr>
          <w:sz w:val="20"/>
          <w:szCs w:val="20"/>
        </w:rPr>
        <w:t>Страна 6 од 2</w:t>
      </w:r>
    </w:p>
    <w:p w:rsidR="005D6785" w:rsidRDefault="005D6785">
      <w:pPr>
        <w:widowControl w:val="0"/>
        <w:tabs>
          <w:tab w:val="left" w:pos="5160"/>
        </w:tabs>
        <w:autoSpaceDE w:val="0"/>
        <w:autoSpaceDN w:val="0"/>
        <w:adjustRightInd w:val="0"/>
        <w:spacing w:line="239" w:lineRule="auto"/>
      </w:pPr>
      <w:bookmarkStart w:id="6" w:name="page7"/>
      <w:bookmarkEnd w:id="6"/>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14" w:lineRule="auto"/>
        <w:ind w:firstLine="720"/>
      </w:pPr>
      <w:r>
        <w:t>Ако понуђена цена укључује увозну царину и друге дажбине, понуђач је дужан да тај део одвојено искаже у динарима.</w:t>
      </w:r>
    </w:p>
    <w:p w:rsidR="005D6785" w:rsidRDefault="005D6785">
      <w:pPr>
        <w:widowControl w:val="0"/>
        <w:autoSpaceDE w:val="0"/>
        <w:autoSpaceDN w:val="0"/>
        <w:adjustRightInd w:val="0"/>
        <w:spacing w:line="60" w:lineRule="exact"/>
      </w:pPr>
    </w:p>
    <w:p w:rsidR="005D6785" w:rsidRDefault="00A6072A">
      <w:pPr>
        <w:widowControl w:val="0"/>
        <w:overflowPunct w:val="0"/>
        <w:autoSpaceDE w:val="0"/>
        <w:autoSpaceDN w:val="0"/>
        <w:adjustRightInd w:val="0"/>
        <w:spacing w:line="214" w:lineRule="auto"/>
        <w:ind w:firstLine="720"/>
      </w:pPr>
      <w:r>
        <w:rPr>
          <w:lang w:val="sr-Cyrl-CS"/>
        </w:rPr>
        <w:t>Цена је фиксна</w:t>
      </w:r>
      <w:r w:rsidR="005D6785">
        <w:t>.</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pPr>
      <w:r>
        <w:t>Цена за приступ и коришћење система за пренос електричне енергије се обрачунава месечно на основу обрачунских величина, за место примопредаје.</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14" w:lineRule="auto"/>
        <w:ind w:left="280"/>
      </w:pPr>
      <w:r>
        <w:t>2.11. ВРСТА, САДРЖИНА И НАЧИН ПОДНОШЕЊА, ВИСИНА И РОКОВИ ОБЕЗБЕЂЕЊА ИСПУЊЕЊА ОБАВЕЗА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720"/>
      </w:pPr>
      <w:r>
        <w:t>Наручилац не захтева средства финансијског обезбеђења.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2.12. ПОВЕРЉИВИ ПОДАЦИ</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pPr>
      <w:r>
        <w:t>Предметна набавка не садржи поверљиве информације које наручилац ставља на располагање.</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80"/>
      </w:pPr>
      <w:r>
        <w:t>Наручилац ће:</w:t>
      </w:r>
    </w:p>
    <w:p w:rsidR="005D6785" w:rsidRDefault="005D6785">
      <w:pPr>
        <w:widowControl w:val="0"/>
        <w:autoSpaceDE w:val="0"/>
        <w:autoSpaceDN w:val="0"/>
        <w:adjustRightInd w:val="0"/>
        <w:spacing w:line="58" w:lineRule="exact"/>
      </w:pPr>
    </w:p>
    <w:p w:rsidR="005D6785" w:rsidRDefault="005D6785">
      <w:pPr>
        <w:widowControl w:val="0"/>
        <w:numPr>
          <w:ilvl w:val="0"/>
          <w:numId w:val="6"/>
        </w:numPr>
        <w:tabs>
          <w:tab w:val="clear" w:pos="720"/>
          <w:tab w:val="num" w:pos="1080"/>
        </w:tabs>
        <w:overflowPunct w:val="0"/>
        <w:autoSpaceDE w:val="0"/>
        <w:autoSpaceDN w:val="0"/>
        <w:adjustRightInd w:val="0"/>
        <w:spacing w:line="214" w:lineRule="auto"/>
        <w:ind w:left="1080" w:hanging="369"/>
        <w:jc w:val="both"/>
      </w:pPr>
      <w:r>
        <w:t xml:space="preserve">чувати као поверљиве све податке о понуђачима садржане у понуди које је као такве, у складу са Законом, понуђач означио у понуди; </w:t>
      </w:r>
    </w:p>
    <w:p w:rsidR="005D6785" w:rsidRDefault="005D6785">
      <w:pPr>
        <w:widowControl w:val="0"/>
        <w:autoSpaceDE w:val="0"/>
        <w:autoSpaceDN w:val="0"/>
        <w:adjustRightInd w:val="0"/>
        <w:spacing w:line="59" w:lineRule="exact"/>
      </w:pPr>
    </w:p>
    <w:p w:rsidR="005D6785" w:rsidRDefault="005D6785">
      <w:pPr>
        <w:widowControl w:val="0"/>
        <w:numPr>
          <w:ilvl w:val="0"/>
          <w:numId w:val="6"/>
        </w:numPr>
        <w:tabs>
          <w:tab w:val="clear" w:pos="720"/>
          <w:tab w:val="num" w:pos="1080"/>
        </w:tabs>
        <w:overflowPunct w:val="0"/>
        <w:autoSpaceDE w:val="0"/>
        <w:autoSpaceDN w:val="0"/>
        <w:adjustRightInd w:val="0"/>
        <w:spacing w:line="214" w:lineRule="auto"/>
        <w:ind w:left="1080" w:hanging="369"/>
        <w:jc w:val="both"/>
      </w:pPr>
      <w:r>
        <w:t xml:space="preserve">одбити давање информације која би значила повреду поверљивости података добијених у понуди; </w:t>
      </w:r>
    </w:p>
    <w:p w:rsidR="005D6785" w:rsidRDefault="005D6785">
      <w:pPr>
        <w:widowControl w:val="0"/>
        <w:autoSpaceDE w:val="0"/>
        <w:autoSpaceDN w:val="0"/>
        <w:adjustRightInd w:val="0"/>
        <w:spacing w:line="59" w:lineRule="exact"/>
      </w:pPr>
    </w:p>
    <w:p w:rsidR="005D6785" w:rsidRDefault="005D6785">
      <w:pPr>
        <w:widowControl w:val="0"/>
        <w:numPr>
          <w:ilvl w:val="0"/>
          <w:numId w:val="6"/>
        </w:numPr>
        <w:tabs>
          <w:tab w:val="clear" w:pos="720"/>
          <w:tab w:val="num" w:pos="1080"/>
        </w:tabs>
        <w:overflowPunct w:val="0"/>
        <w:autoSpaceDE w:val="0"/>
        <w:autoSpaceDN w:val="0"/>
        <w:adjustRightInd w:val="0"/>
        <w:spacing w:line="214" w:lineRule="auto"/>
        <w:ind w:left="1080" w:hanging="369"/>
        <w:jc w:val="both"/>
      </w:pPr>
      <w:r>
        <w:t xml:space="preserve">чувати као пословну тајну имена заинтересованих лица, понуђача и подносилаца пријава, као и податке о поднетим понудама, односно пријавама, до отварања </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1080"/>
      </w:pPr>
      <w:r>
        <w:t>понуда, односно пријава.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2.13. ТРАЖЕЊЕ ДОДАТНИХ ИНФОРМАЦИЈА И ПОЈАШЊЕЊА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5D6785" w:rsidRDefault="005D6785">
      <w:pPr>
        <w:widowControl w:val="0"/>
        <w:autoSpaceDE w:val="0"/>
        <w:autoSpaceDN w:val="0"/>
        <w:adjustRightInd w:val="0"/>
        <w:spacing w:line="68" w:lineRule="exact"/>
      </w:pPr>
    </w:p>
    <w:p w:rsidR="005D6785" w:rsidRDefault="005D6785">
      <w:pPr>
        <w:widowControl w:val="0"/>
        <w:overflowPunct w:val="0"/>
        <w:autoSpaceDE w:val="0"/>
        <w:autoSpaceDN w:val="0"/>
        <w:adjustRightInd w:val="0"/>
        <w:spacing w:line="221" w:lineRule="auto"/>
        <w:ind w:firstLine="708"/>
        <w:jc w:val="both"/>
      </w:pPr>
      <w:r>
        <w:rPr>
          <w:b/>
          <w:bCs/>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5D6785" w:rsidRDefault="005D6785">
      <w:pPr>
        <w:widowControl w:val="0"/>
        <w:autoSpaceDE w:val="0"/>
        <w:autoSpaceDN w:val="0"/>
        <w:adjustRightInd w:val="0"/>
        <w:spacing w:line="57" w:lineRule="exact"/>
      </w:pPr>
    </w:p>
    <w:p w:rsidR="005D6785" w:rsidRDefault="005D6785">
      <w:pPr>
        <w:widowControl w:val="0"/>
        <w:overflowPunct w:val="0"/>
        <w:autoSpaceDE w:val="0"/>
        <w:autoSpaceDN w:val="0"/>
        <w:adjustRightInd w:val="0"/>
        <w:spacing w:line="223" w:lineRule="auto"/>
        <w:ind w:firstLine="720"/>
        <w:jc w:val="both"/>
      </w:pPr>
      <w:r>
        <w:t>Захтев за додатним информацијама или појашњењима у вези са припремањем понуде заинтересовано лице ће упутити на следећу адресу: Осн</w:t>
      </w:r>
      <w:r w:rsidR="00223091">
        <w:t>овна школа „</w:t>
      </w:r>
      <w:r w:rsidR="00223091">
        <w:rPr>
          <w:lang w:val="sr-Cyrl-CS"/>
        </w:rPr>
        <w:t>Бранко Радичевић</w:t>
      </w:r>
      <w:r w:rsidR="00223091">
        <w:t xml:space="preserve">“ ул. </w:t>
      </w:r>
      <w:r w:rsidR="00223091">
        <w:rPr>
          <w:lang w:val="sr-Cyrl-CS"/>
        </w:rPr>
        <w:t>Драгана Рајковића</w:t>
      </w:r>
      <w:r w:rsidR="00223091">
        <w:t xml:space="preserve"> бр. </w:t>
      </w:r>
      <w:r w:rsidR="00223091">
        <w:rPr>
          <w:lang w:val="sr-Cyrl-CS"/>
        </w:rPr>
        <w:t>12</w:t>
      </w:r>
      <w:r w:rsidR="00223091">
        <w:t xml:space="preserve">, </w:t>
      </w:r>
      <w:r>
        <w:t xml:space="preserve">37 000 Крушевац, са назнаком: </w:t>
      </w:r>
      <w:r>
        <w:rPr>
          <w:b/>
          <w:bCs/>
        </w:rPr>
        <w:t>"Захтев за додатним</w:t>
      </w:r>
    </w:p>
    <w:p w:rsidR="005D6785" w:rsidRDefault="005D6785">
      <w:pPr>
        <w:widowControl w:val="0"/>
        <w:autoSpaceDE w:val="0"/>
        <w:autoSpaceDN w:val="0"/>
        <w:adjustRightInd w:val="0"/>
        <w:spacing w:line="68" w:lineRule="exact"/>
      </w:pPr>
    </w:p>
    <w:p w:rsidR="005D6785" w:rsidRDefault="005D6785">
      <w:pPr>
        <w:widowControl w:val="0"/>
        <w:overflowPunct w:val="0"/>
        <w:autoSpaceDE w:val="0"/>
        <w:autoSpaceDN w:val="0"/>
        <w:adjustRightInd w:val="0"/>
        <w:spacing w:line="212" w:lineRule="auto"/>
        <w:jc w:val="both"/>
      </w:pPr>
      <w:r>
        <w:rPr>
          <w:b/>
          <w:bCs/>
        </w:rPr>
        <w:t>информацијама или појашњењима конкурсне документације за јавну набавку добара – електричне енергије, ЈН бр. 1/2014“.</w:t>
      </w:r>
    </w:p>
    <w:p w:rsidR="005D6785" w:rsidRDefault="005D6785">
      <w:pPr>
        <w:widowControl w:val="0"/>
        <w:autoSpaceDE w:val="0"/>
        <w:autoSpaceDN w:val="0"/>
        <w:adjustRightInd w:val="0"/>
        <w:spacing w:line="56" w:lineRule="exact"/>
      </w:pPr>
    </w:p>
    <w:p w:rsidR="005D6785" w:rsidRDefault="005D6785">
      <w:pPr>
        <w:widowControl w:val="0"/>
        <w:overflowPunct w:val="0"/>
        <w:autoSpaceDE w:val="0"/>
        <w:autoSpaceDN w:val="0"/>
        <w:adjustRightInd w:val="0"/>
        <w:spacing w:line="222" w:lineRule="auto"/>
        <w:ind w:firstLine="708"/>
        <w:jc w:val="both"/>
      </w:pPr>
      <w: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7" w:lineRule="auto"/>
        <w:ind w:firstLine="720"/>
        <w:jc w:val="both"/>
      </w:pPr>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4" w:lineRule="exact"/>
      </w:pPr>
    </w:p>
    <w:p w:rsidR="005D6785" w:rsidRDefault="005D6785">
      <w:pPr>
        <w:widowControl w:val="0"/>
        <w:autoSpaceDE w:val="0"/>
        <w:autoSpaceDN w:val="0"/>
        <w:adjustRightInd w:val="0"/>
      </w:pPr>
      <w:r>
        <w:t>2.14. ЗАХТЕВАЊЕ ДОДАТНИХ ПОЈАШЊЕЊА ОД ПОНУЂАЧА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7" w:lineRule="auto"/>
        <w:ind w:firstLine="720"/>
        <w:jc w:val="both"/>
      </w:pPr>
      <w:r>
        <w:t>У циљу прегледа, вредновања и упоређивња понуда наручилац може од понуђача, у писаној форми, тражити додатна објашњења одређених елемената понуде. Понуђач је обавезан да у року од 2 (два) радна дана од дана пријема захтева за објашњење понуде, достави одговор, а у супротном ће његова понуда бити одбијена, као неприхватљива.</w:t>
      </w:r>
    </w:p>
    <w:p w:rsidR="005D6785" w:rsidRDefault="005D6785">
      <w:pPr>
        <w:widowControl w:val="0"/>
        <w:autoSpaceDE w:val="0"/>
        <w:autoSpaceDN w:val="0"/>
        <w:adjustRightInd w:val="0"/>
        <w:spacing w:line="126" w:lineRule="exact"/>
      </w:pPr>
    </w:p>
    <w:p w:rsidR="005D6785" w:rsidRDefault="005D6785">
      <w:pPr>
        <w:widowControl w:val="0"/>
        <w:autoSpaceDE w:val="0"/>
        <w:autoSpaceDN w:val="0"/>
        <w:adjustRightInd w:val="0"/>
        <w:ind w:left="4120"/>
      </w:pPr>
      <w:r>
        <w:rPr>
          <w:sz w:val="20"/>
          <w:szCs w:val="20"/>
        </w:rPr>
        <w:t>Страна 7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7" w:name="page8"/>
      <w:bookmarkEnd w:id="7"/>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391" w:lineRule="exact"/>
      </w:pPr>
    </w:p>
    <w:p w:rsidR="005D6785" w:rsidRDefault="005D6785">
      <w:pPr>
        <w:widowControl w:val="0"/>
        <w:autoSpaceDE w:val="0"/>
        <w:autoSpaceDN w:val="0"/>
        <w:adjustRightInd w:val="0"/>
        <w:ind w:left="120"/>
      </w:pPr>
      <w:r>
        <w:t>2.15. ДОДАТНО ОБЕЗБЕЂЕЊЕ ИСПУЊЕЊА УГОВОРНИХ ОБАВЕЗА</w:t>
      </w:r>
    </w:p>
    <w:p w:rsidR="005D6785" w:rsidRDefault="005D6785">
      <w:pPr>
        <w:widowControl w:val="0"/>
        <w:autoSpaceDE w:val="0"/>
        <w:autoSpaceDN w:val="0"/>
        <w:adjustRightInd w:val="0"/>
        <w:spacing w:line="335" w:lineRule="exact"/>
      </w:pPr>
    </w:p>
    <w:p w:rsidR="005D6785" w:rsidRDefault="005D6785">
      <w:pPr>
        <w:widowControl w:val="0"/>
        <w:overflowPunct w:val="0"/>
        <w:autoSpaceDE w:val="0"/>
        <w:autoSpaceDN w:val="0"/>
        <w:adjustRightInd w:val="0"/>
        <w:spacing w:line="235" w:lineRule="auto"/>
        <w:ind w:firstLine="720"/>
        <w:jc w:val="both"/>
      </w:pPr>
      <w: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овлашћењe, са назначеним износом од 15%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15 (петнаест) дана дужи од истека рока за коначно извршење посла.</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120"/>
      </w:pPr>
      <w:r>
        <w:t>2.16. КРИТЕРИЈУМ ЗА ДОДЕЛУ УГОВОРА</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720"/>
      </w:pPr>
      <w:r>
        <w:t xml:space="preserve">Оцењивање понуда за вршиће се на основу критеријума </w:t>
      </w:r>
      <w:r>
        <w:rPr>
          <w:b/>
          <w:bCs/>
        </w:rPr>
        <w:t>најнижа понуђена цена.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Ако је нека од понуђених цена за набавку добара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23" w:lineRule="auto"/>
        <w:ind w:right="20" w:firstLine="720"/>
        <w:jc w:val="both"/>
      </w:pPr>
      <w: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27" w:lineRule="auto"/>
        <w:ind w:firstLine="720"/>
        <w:jc w:val="both"/>
      </w:pPr>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23" w:lineRule="auto"/>
        <w:ind w:firstLine="180"/>
        <w:jc w:val="both"/>
      </w:pPr>
      <w:r>
        <w:t>2.17.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D6785" w:rsidRDefault="005D6785">
      <w:pPr>
        <w:widowControl w:val="0"/>
        <w:autoSpaceDE w:val="0"/>
        <w:autoSpaceDN w:val="0"/>
        <w:adjustRightInd w:val="0"/>
        <w:spacing w:line="335" w:lineRule="exact"/>
      </w:pPr>
    </w:p>
    <w:p w:rsidR="005D6785" w:rsidRDefault="005D6785">
      <w:pPr>
        <w:widowControl w:val="0"/>
        <w:overflowPunct w:val="0"/>
        <w:autoSpaceDE w:val="0"/>
        <w:autoSpaceDN w:val="0"/>
        <w:adjustRightInd w:val="0"/>
        <w:spacing w:line="223" w:lineRule="auto"/>
        <w:ind w:right="20" w:firstLine="720"/>
        <w:jc w:val="both"/>
      </w:pPr>
      <w:r>
        <w:t>У случају 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важења (опције) понуде.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20"/>
      </w:pPr>
      <w:r>
        <w:t>2.18. РОК ВАЖЕЊА ПОНУДЕ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00"/>
      </w:pPr>
      <w:r>
        <w:t>Рок важења понуде је минимум 30 (тридесет) дана од дана јавног отварања понуда.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2" w:lineRule="auto"/>
        <w:ind w:firstLine="720"/>
        <w:jc w:val="both"/>
      </w:pPr>
      <w:r>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08"/>
        <w:jc w:val="both"/>
      </w:pPr>
      <w:r>
        <w:t>Понуђач који прихвати захтев за продужење рока важења понуде не може мењати понуду.</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120"/>
      </w:pPr>
      <w:r>
        <w:t>2.19. ПЕРИОД, НАЧИН И МЕСТО ИСПОРУКЕ ДОБАРА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 xml:space="preserve">Место испоруке су мерна места наручиоца прикључена на дистрибутивни систем у категорији потрошње </w:t>
      </w:r>
      <w:r>
        <w:rPr>
          <w:sz w:val="23"/>
          <w:szCs w:val="23"/>
        </w:rPr>
        <w:t>на ниском напону</w:t>
      </w:r>
      <w:r>
        <w:t xml:space="preserve"> и широкој потрошњи, а према Табели бр. 3 конкурсне документације.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1" w:lineRule="exact"/>
      </w:pPr>
    </w:p>
    <w:p w:rsidR="005D6785" w:rsidRDefault="005D6785">
      <w:pPr>
        <w:widowControl w:val="0"/>
        <w:autoSpaceDE w:val="0"/>
        <w:autoSpaceDN w:val="0"/>
        <w:adjustRightInd w:val="0"/>
        <w:ind w:left="4120"/>
      </w:pPr>
      <w:r>
        <w:rPr>
          <w:sz w:val="20"/>
          <w:szCs w:val="20"/>
        </w:rPr>
        <w:t>Страна 8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9"/>
        </w:tabs>
        <w:autoSpaceDE w:val="0"/>
        <w:autoSpaceDN w:val="0"/>
        <w:adjustRightInd w:val="0"/>
        <w:spacing w:line="239" w:lineRule="auto"/>
        <w:ind w:left="9"/>
      </w:pPr>
      <w:bookmarkStart w:id="8" w:name="page9"/>
      <w:bookmarkEnd w:id="8"/>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23" w:lineRule="auto"/>
        <w:ind w:left="9" w:firstLine="720"/>
        <w:jc w:val="both"/>
      </w:pPr>
      <w: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5D6785" w:rsidRDefault="005D6785">
      <w:pPr>
        <w:widowControl w:val="0"/>
        <w:autoSpaceDE w:val="0"/>
        <w:autoSpaceDN w:val="0"/>
        <w:adjustRightInd w:val="0"/>
        <w:spacing w:line="1" w:lineRule="exact"/>
      </w:pPr>
    </w:p>
    <w:p w:rsidR="005D6785" w:rsidRDefault="005D6785">
      <w:pPr>
        <w:widowControl w:val="0"/>
        <w:autoSpaceDE w:val="0"/>
        <w:autoSpaceDN w:val="0"/>
        <w:adjustRightInd w:val="0"/>
        <w:ind w:left="729"/>
      </w:pPr>
      <w:r>
        <w:t>Начин испоруке: стална и гарантована.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9" w:firstLine="720"/>
        <w:jc w:val="both"/>
      </w:pPr>
      <w:r>
        <w:t>У случају да понуђач наведе другачији рок и начин за испоруку добара, понуда ће се одбити, као неприхватљива.</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14" w:lineRule="auto"/>
        <w:ind w:left="189"/>
      </w:pPr>
      <w:r>
        <w:t>2.20. ДОДАТНИ ЗАХТЕВ У ПОГЛЕДУ ОБАВЕЗЕ ЗАКЉУЧЕЊА УГОВОРА У СМИСЛУ ЧЛАНА 141. СТАВ 5. ЗАКОНА О ЕНЕРГЕТИЦИ</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729"/>
      </w:pPr>
      <w:r>
        <w:t>Чланом 141. став 5. Закона о енергетици прописано је:</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left="9" w:firstLine="720"/>
      </w:pPr>
      <w:r>
        <w:t>``Када је закључен Уговор о продаји са потпуним снабдевањем, пре отпочињања снабдевања Добављач, односно јавни Добављач дужан је да закључи:</w:t>
      </w:r>
    </w:p>
    <w:p w:rsidR="005D6785" w:rsidRDefault="005D6785">
      <w:pPr>
        <w:widowControl w:val="0"/>
        <w:autoSpaceDE w:val="0"/>
        <w:autoSpaceDN w:val="0"/>
        <w:adjustRightInd w:val="0"/>
        <w:spacing w:line="60" w:lineRule="exact"/>
      </w:pPr>
    </w:p>
    <w:p w:rsidR="005D6785" w:rsidRDefault="005D6785">
      <w:pPr>
        <w:widowControl w:val="0"/>
        <w:numPr>
          <w:ilvl w:val="0"/>
          <w:numId w:val="7"/>
        </w:numPr>
        <w:tabs>
          <w:tab w:val="clear" w:pos="720"/>
          <w:tab w:val="num" w:pos="1089"/>
        </w:tabs>
        <w:overflowPunct w:val="0"/>
        <w:autoSpaceDE w:val="0"/>
        <w:autoSpaceDN w:val="0"/>
        <w:adjustRightInd w:val="0"/>
        <w:spacing w:line="214" w:lineRule="auto"/>
        <w:ind w:left="1089" w:right="20" w:hanging="369"/>
        <w:jc w:val="both"/>
      </w:pPr>
      <w:r>
        <w:t xml:space="preserve">Уговор о приступу систему са оператором система на који је објекат крајњег купца прикључен; </w:t>
      </w:r>
    </w:p>
    <w:p w:rsidR="005D6785" w:rsidRDefault="005D6785">
      <w:pPr>
        <w:widowControl w:val="0"/>
        <w:autoSpaceDE w:val="0"/>
        <w:autoSpaceDN w:val="0"/>
        <w:adjustRightInd w:val="0"/>
        <w:spacing w:line="2" w:lineRule="exact"/>
      </w:pPr>
    </w:p>
    <w:p w:rsidR="005D6785" w:rsidRDefault="005D6785">
      <w:pPr>
        <w:widowControl w:val="0"/>
        <w:numPr>
          <w:ilvl w:val="0"/>
          <w:numId w:val="7"/>
        </w:numPr>
        <w:tabs>
          <w:tab w:val="clear" w:pos="720"/>
          <w:tab w:val="num" w:pos="1089"/>
        </w:tabs>
        <w:overflowPunct w:val="0"/>
        <w:autoSpaceDE w:val="0"/>
        <w:autoSpaceDN w:val="0"/>
        <w:adjustRightInd w:val="0"/>
        <w:ind w:left="1089" w:hanging="369"/>
        <w:jc w:val="both"/>
      </w:pPr>
      <w:r>
        <w:t xml:space="preserve">Уговор  којим  преузима  балансну  одговорност  за  места  примопредаје  крајњег </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left="729" w:firstLine="360"/>
      </w:pPr>
      <w:r>
        <w:t xml:space="preserve">купца.`` Понуђач је дужан да уз понуду, достави </w:t>
      </w:r>
      <w:r>
        <w:rPr>
          <w:b/>
          <w:bCs/>
        </w:rPr>
        <w:t>Изјаву на свом меморандуму</w:t>
      </w:r>
      <w:r>
        <w:t>, потписану од</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left="9"/>
      </w:pPr>
      <w:r>
        <w:t>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w:t>
      </w:r>
    </w:p>
    <w:p w:rsidR="005D6785" w:rsidRDefault="005D6785">
      <w:pPr>
        <w:widowControl w:val="0"/>
        <w:autoSpaceDE w:val="0"/>
        <w:autoSpaceDN w:val="0"/>
        <w:adjustRightInd w:val="0"/>
        <w:spacing w:line="2" w:lineRule="exact"/>
      </w:pPr>
    </w:p>
    <w:p w:rsidR="005D6785" w:rsidRDefault="005D6785">
      <w:pPr>
        <w:widowControl w:val="0"/>
        <w:numPr>
          <w:ilvl w:val="0"/>
          <w:numId w:val="8"/>
        </w:numPr>
        <w:tabs>
          <w:tab w:val="clear" w:pos="720"/>
          <w:tab w:val="num" w:pos="249"/>
        </w:tabs>
        <w:overflowPunct w:val="0"/>
        <w:autoSpaceDE w:val="0"/>
        <w:autoSpaceDN w:val="0"/>
        <w:adjustRightInd w:val="0"/>
        <w:ind w:left="249" w:hanging="249"/>
        <w:jc w:val="both"/>
      </w:pPr>
      <w:r>
        <w:t xml:space="preserve">Закона о енергетици, односно да ће одмах по потписивању уговора закључити: </w:t>
      </w:r>
    </w:p>
    <w:p w:rsidR="005D6785" w:rsidRDefault="005D6785">
      <w:pPr>
        <w:widowControl w:val="0"/>
        <w:autoSpaceDE w:val="0"/>
        <w:autoSpaceDN w:val="0"/>
        <w:adjustRightInd w:val="0"/>
        <w:spacing w:line="58" w:lineRule="exact"/>
      </w:pPr>
    </w:p>
    <w:p w:rsidR="005D6785" w:rsidRDefault="005D6785">
      <w:pPr>
        <w:widowControl w:val="0"/>
        <w:numPr>
          <w:ilvl w:val="1"/>
          <w:numId w:val="8"/>
        </w:numPr>
        <w:tabs>
          <w:tab w:val="clear" w:pos="1440"/>
          <w:tab w:val="num" w:pos="729"/>
        </w:tabs>
        <w:overflowPunct w:val="0"/>
        <w:autoSpaceDE w:val="0"/>
        <w:autoSpaceDN w:val="0"/>
        <w:adjustRightInd w:val="0"/>
        <w:spacing w:line="214" w:lineRule="auto"/>
        <w:ind w:left="729" w:right="20" w:hanging="369"/>
        <w:jc w:val="both"/>
      </w:pPr>
      <w:r>
        <w:t xml:space="preserve">Уговор о приступу систему са оператором система на који је објекат крајњег купца прикључен и </w:t>
      </w:r>
    </w:p>
    <w:p w:rsidR="005D6785" w:rsidRDefault="005D6785">
      <w:pPr>
        <w:widowControl w:val="0"/>
        <w:autoSpaceDE w:val="0"/>
        <w:autoSpaceDN w:val="0"/>
        <w:adjustRightInd w:val="0"/>
        <w:spacing w:line="1" w:lineRule="exact"/>
      </w:pPr>
    </w:p>
    <w:p w:rsidR="005D6785" w:rsidRDefault="005D6785">
      <w:pPr>
        <w:widowControl w:val="0"/>
        <w:numPr>
          <w:ilvl w:val="1"/>
          <w:numId w:val="8"/>
        </w:numPr>
        <w:tabs>
          <w:tab w:val="clear" w:pos="1440"/>
          <w:tab w:val="num" w:pos="729"/>
        </w:tabs>
        <w:overflowPunct w:val="0"/>
        <w:autoSpaceDE w:val="0"/>
        <w:autoSpaceDN w:val="0"/>
        <w:adjustRightInd w:val="0"/>
        <w:ind w:left="729" w:hanging="369"/>
        <w:jc w:val="both"/>
      </w:pPr>
      <w:r>
        <w:t xml:space="preserve">Уговор којим преузима балансну одговорност за места примопредаје крајњег купца. </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9"/>
      </w:pPr>
      <w:r>
        <w:t>2.21. ИЗМЕНЕ И ДОПУНЕ КОНКУРСНЕ ДОКУМЕНТАЦИЈЕ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9" w:firstLine="720"/>
        <w:jc w:val="both"/>
      </w:pPr>
      <w:r>
        <w:t>Ако наручилац у року предвиђеном за подношење понуда измени или допуни конкурсну документацију, измене или допуне објавиће на Порталу јавних набавки.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left="9" w:firstLine="720"/>
        <w:jc w:val="both"/>
      </w:pPr>
      <w: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9"/>
      </w:pPr>
      <w:r>
        <w:t>2.22. ИСПРАВКА ГРЕШАКА У ПОДНЕТОЈ ПОНУДИ</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9" w:firstLine="720"/>
        <w:jc w:val="both"/>
      </w:pPr>
      <w:r>
        <w:t>Уколико понуђач начини грешку у попуњавању, дужан је да исту избели и правилно попуни, а место начињене грешке парафира и овери печатом.</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9" w:lineRule="auto"/>
        <w:ind w:left="9" w:firstLine="720"/>
        <w:jc w:val="both"/>
      </w:pPr>
      <w:r>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5D6785" w:rsidRDefault="005D6785">
      <w:pPr>
        <w:widowControl w:val="0"/>
        <w:autoSpaceDE w:val="0"/>
        <w:autoSpaceDN w:val="0"/>
        <w:adjustRightInd w:val="0"/>
        <w:spacing w:line="279" w:lineRule="exact"/>
      </w:pPr>
    </w:p>
    <w:p w:rsidR="005D6785" w:rsidRDefault="005D6785">
      <w:pPr>
        <w:widowControl w:val="0"/>
        <w:autoSpaceDE w:val="0"/>
        <w:autoSpaceDN w:val="0"/>
        <w:adjustRightInd w:val="0"/>
        <w:ind w:left="189"/>
      </w:pPr>
      <w:r>
        <w:t>2.23. ОДУСТАНАК ОД ПРЕДМЕТНЕ ЈАВНЕ НАБАВКЕ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left="9" w:firstLine="720"/>
        <w:jc w:val="both"/>
      </w:pPr>
      <w: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29" w:lineRule="auto"/>
        <w:ind w:left="9" w:firstLine="720"/>
        <w:jc w:val="both"/>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5" w:lineRule="exact"/>
      </w:pPr>
    </w:p>
    <w:p w:rsidR="005D6785" w:rsidRDefault="005D6785">
      <w:pPr>
        <w:widowControl w:val="0"/>
        <w:autoSpaceDE w:val="0"/>
        <w:autoSpaceDN w:val="0"/>
        <w:adjustRightInd w:val="0"/>
        <w:ind w:left="4129"/>
      </w:pPr>
      <w:r>
        <w:rPr>
          <w:sz w:val="20"/>
          <w:szCs w:val="20"/>
        </w:rPr>
        <w:t>Страна 9 од 28</w:t>
      </w:r>
    </w:p>
    <w:p w:rsidR="005D6785" w:rsidRDefault="005D6785">
      <w:pPr>
        <w:widowControl w:val="0"/>
        <w:autoSpaceDE w:val="0"/>
        <w:autoSpaceDN w:val="0"/>
        <w:adjustRightInd w:val="0"/>
        <w:sectPr w:rsidR="005D6785">
          <w:pgSz w:w="11900" w:h="16841"/>
          <w:pgMar w:top="673" w:right="840" w:bottom="13" w:left="1191" w:header="720" w:footer="720" w:gutter="0"/>
          <w:cols w:space="720" w:equalWidth="0">
            <w:col w:w="9869"/>
          </w:cols>
          <w:noEndnote/>
        </w:sectPr>
      </w:pPr>
    </w:p>
    <w:p w:rsidR="005D6785" w:rsidRDefault="005D6785">
      <w:pPr>
        <w:widowControl w:val="0"/>
        <w:tabs>
          <w:tab w:val="left" w:pos="5160"/>
        </w:tabs>
        <w:autoSpaceDE w:val="0"/>
        <w:autoSpaceDN w:val="0"/>
        <w:adjustRightInd w:val="0"/>
        <w:spacing w:line="239" w:lineRule="auto"/>
      </w:pPr>
      <w:bookmarkStart w:id="9" w:name="page10"/>
      <w:bookmarkEnd w:id="9"/>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15" w:lineRule="exact"/>
      </w:pPr>
    </w:p>
    <w:p w:rsidR="005D6785" w:rsidRDefault="005D6785">
      <w:pPr>
        <w:widowControl w:val="0"/>
        <w:autoSpaceDE w:val="0"/>
        <w:autoSpaceDN w:val="0"/>
        <w:adjustRightInd w:val="0"/>
        <w:ind w:left="120"/>
      </w:pPr>
      <w:r>
        <w:t>2.24. РАЗЛОЗИ ЗБОГ КОЈИХ ПОНУДА МОЖЕ БИТИ ОДБИЈЕНА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right="20" w:firstLine="720"/>
      </w:pPr>
      <w:r>
        <w:t>Наручилац ће одбити понуду уколико поседује доказ да је понуђач у претходне 3 (три) године у поступку јавне набавке:</w:t>
      </w:r>
    </w:p>
    <w:p w:rsidR="005D6785" w:rsidRDefault="005D6785">
      <w:pPr>
        <w:widowControl w:val="0"/>
        <w:autoSpaceDE w:val="0"/>
        <w:autoSpaceDN w:val="0"/>
        <w:adjustRightInd w:val="0"/>
        <w:spacing w:line="2" w:lineRule="exact"/>
      </w:pPr>
    </w:p>
    <w:p w:rsidR="005D6785" w:rsidRDefault="005D6785">
      <w:pPr>
        <w:widowControl w:val="0"/>
        <w:numPr>
          <w:ilvl w:val="0"/>
          <w:numId w:val="9"/>
        </w:numPr>
        <w:tabs>
          <w:tab w:val="clear" w:pos="720"/>
          <w:tab w:val="num" w:pos="1060"/>
        </w:tabs>
        <w:overflowPunct w:val="0"/>
        <w:autoSpaceDE w:val="0"/>
        <w:autoSpaceDN w:val="0"/>
        <w:adjustRightInd w:val="0"/>
        <w:ind w:left="1060" w:hanging="364"/>
        <w:jc w:val="both"/>
      </w:pPr>
      <w:r>
        <w:t xml:space="preserve">поступао супротно забрани из члана 23. и 25. Закона о јавним набавкама; </w:t>
      </w:r>
    </w:p>
    <w:p w:rsidR="005D6785" w:rsidRDefault="005D6785">
      <w:pPr>
        <w:widowControl w:val="0"/>
        <w:numPr>
          <w:ilvl w:val="0"/>
          <w:numId w:val="9"/>
        </w:numPr>
        <w:tabs>
          <w:tab w:val="clear" w:pos="720"/>
          <w:tab w:val="num" w:pos="1060"/>
        </w:tabs>
        <w:overflowPunct w:val="0"/>
        <w:autoSpaceDE w:val="0"/>
        <w:autoSpaceDN w:val="0"/>
        <w:adjustRightInd w:val="0"/>
        <w:ind w:left="1060" w:hanging="364"/>
        <w:jc w:val="both"/>
      </w:pPr>
      <w:r>
        <w:t xml:space="preserve">учинио повреду конкуренције; </w:t>
      </w:r>
    </w:p>
    <w:p w:rsidR="005D6785" w:rsidRDefault="005D6785">
      <w:pPr>
        <w:widowControl w:val="0"/>
        <w:autoSpaceDE w:val="0"/>
        <w:autoSpaceDN w:val="0"/>
        <w:adjustRightInd w:val="0"/>
        <w:spacing w:line="58" w:lineRule="exact"/>
      </w:pPr>
    </w:p>
    <w:p w:rsidR="005D6785" w:rsidRDefault="005D6785">
      <w:pPr>
        <w:widowControl w:val="0"/>
        <w:numPr>
          <w:ilvl w:val="0"/>
          <w:numId w:val="9"/>
        </w:numPr>
        <w:tabs>
          <w:tab w:val="clear" w:pos="720"/>
          <w:tab w:val="num" w:pos="1060"/>
        </w:tabs>
        <w:overflowPunct w:val="0"/>
        <w:autoSpaceDE w:val="0"/>
        <w:autoSpaceDN w:val="0"/>
        <w:adjustRightInd w:val="0"/>
        <w:spacing w:line="214" w:lineRule="auto"/>
        <w:ind w:left="1060" w:right="20" w:hanging="364"/>
        <w:jc w:val="both"/>
      </w:pPr>
      <w: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D6785" w:rsidRDefault="005D6785">
      <w:pPr>
        <w:widowControl w:val="0"/>
        <w:autoSpaceDE w:val="0"/>
        <w:autoSpaceDN w:val="0"/>
        <w:adjustRightInd w:val="0"/>
        <w:spacing w:line="1" w:lineRule="exact"/>
      </w:pPr>
    </w:p>
    <w:p w:rsidR="005D6785" w:rsidRDefault="005D6785">
      <w:pPr>
        <w:widowControl w:val="0"/>
        <w:numPr>
          <w:ilvl w:val="0"/>
          <w:numId w:val="9"/>
        </w:numPr>
        <w:tabs>
          <w:tab w:val="clear" w:pos="720"/>
          <w:tab w:val="num" w:pos="1060"/>
        </w:tabs>
        <w:overflowPunct w:val="0"/>
        <w:autoSpaceDE w:val="0"/>
        <w:autoSpaceDN w:val="0"/>
        <w:adjustRightInd w:val="0"/>
        <w:ind w:left="1060" w:hanging="364"/>
        <w:jc w:val="both"/>
      </w:pPr>
      <w:r>
        <w:t xml:space="preserve">одбио да достави доказе на шта се у понуди обавезао. </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right="20" w:firstLine="720"/>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Докази  на основу којих ће наручилац одбити понуду могу бити:</w:t>
      </w:r>
    </w:p>
    <w:p w:rsidR="005D6785" w:rsidRDefault="005D6785">
      <w:pPr>
        <w:widowControl w:val="0"/>
        <w:numPr>
          <w:ilvl w:val="0"/>
          <w:numId w:val="10"/>
        </w:numPr>
        <w:tabs>
          <w:tab w:val="clear" w:pos="720"/>
          <w:tab w:val="num" w:pos="1060"/>
        </w:tabs>
        <w:overflowPunct w:val="0"/>
        <w:autoSpaceDE w:val="0"/>
        <w:autoSpaceDN w:val="0"/>
        <w:adjustRightInd w:val="0"/>
        <w:ind w:left="1060" w:hanging="364"/>
        <w:jc w:val="both"/>
      </w:pPr>
      <w:r>
        <w:t xml:space="preserve">правоснажна судска одлука или коначна одлука другог надлежног органа; </w:t>
      </w:r>
    </w:p>
    <w:p w:rsidR="005D6785" w:rsidRDefault="005D6785">
      <w:pPr>
        <w:widowControl w:val="0"/>
        <w:autoSpaceDE w:val="0"/>
        <w:autoSpaceDN w:val="0"/>
        <w:adjustRightInd w:val="0"/>
        <w:spacing w:line="58" w:lineRule="exact"/>
      </w:pPr>
    </w:p>
    <w:p w:rsidR="005D6785" w:rsidRDefault="005D6785">
      <w:pPr>
        <w:widowControl w:val="0"/>
        <w:numPr>
          <w:ilvl w:val="0"/>
          <w:numId w:val="10"/>
        </w:numPr>
        <w:tabs>
          <w:tab w:val="clear" w:pos="720"/>
          <w:tab w:val="num" w:pos="1060"/>
        </w:tabs>
        <w:overflowPunct w:val="0"/>
        <w:autoSpaceDE w:val="0"/>
        <w:autoSpaceDN w:val="0"/>
        <w:adjustRightInd w:val="0"/>
        <w:spacing w:line="214" w:lineRule="auto"/>
        <w:ind w:left="1060" w:right="20" w:hanging="364"/>
        <w:jc w:val="both"/>
      </w:pPr>
      <w:r>
        <w:t xml:space="preserve">исправа о реализованом средству обезбеђења испуњења обавеза у поступку јавне набавке или испуњења уговорних обавеза; </w:t>
      </w:r>
    </w:p>
    <w:p w:rsidR="005D6785" w:rsidRDefault="005D6785">
      <w:pPr>
        <w:widowControl w:val="0"/>
        <w:autoSpaceDE w:val="0"/>
        <w:autoSpaceDN w:val="0"/>
        <w:adjustRightInd w:val="0"/>
        <w:spacing w:line="1" w:lineRule="exact"/>
      </w:pPr>
    </w:p>
    <w:p w:rsidR="005D6785" w:rsidRDefault="005D6785">
      <w:pPr>
        <w:widowControl w:val="0"/>
        <w:numPr>
          <w:ilvl w:val="0"/>
          <w:numId w:val="10"/>
        </w:numPr>
        <w:tabs>
          <w:tab w:val="clear" w:pos="720"/>
          <w:tab w:val="num" w:pos="1060"/>
        </w:tabs>
        <w:overflowPunct w:val="0"/>
        <w:autoSpaceDE w:val="0"/>
        <w:autoSpaceDN w:val="0"/>
        <w:adjustRightInd w:val="0"/>
        <w:ind w:left="1060" w:hanging="364"/>
        <w:jc w:val="both"/>
      </w:pPr>
      <w:r>
        <w:t xml:space="preserve">исправа о наплаћеној уговорној казни; </w:t>
      </w:r>
    </w:p>
    <w:p w:rsidR="005D6785" w:rsidRDefault="005D6785">
      <w:pPr>
        <w:widowControl w:val="0"/>
        <w:numPr>
          <w:ilvl w:val="0"/>
          <w:numId w:val="10"/>
        </w:numPr>
        <w:tabs>
          <w:tab w:val="clear" w:pos="720"/>
          <w:tab w:val="num" w:pos="1060"/>
        </w:tabs>
        <w:overflowPunct w:val="0"/>
        <w:autoSpaceDE w:val="0"/>
        <w:autoSpaceDN w:val="0"/>
        <w:adjustRightInd w:val="0"/>
        <w:ind w:left="1060" w:hanging="364"/>
        <w:jc w:val="both"/>
      </w:pPr>
      <w:r>
        <w:t xml:space="preserve">рекламације потрошача, односно корисника, ако нису отклоњене у уговореном року; </w:t>
      </w:r>
    </w:p>
    <w:p w:rsidR="005D6785" w:rsidRDefault="005D6785">
      <w:pPr>
        <w:widowControl w:val="0"/>
        <w:autoSpaceDE w:val="0"/>
        <w:autoSpaceDN w:val="0"/>
        <w:adjustRightInd w:val="0"/>
        <w:spacing w:line="58" w:lineRule="exact"/>
      </w:pPr>
    </w:p>
    <w:p w:rsidR="005D6785" w:rsidRDefault="005D6785">
      <w:pPr>
        <w:widowControl w:val="0"/>
        <w:numPr>
          <w:ilvl w:val="0"/>
          <w:numId w:val="10"/>
        </w:numPr>
        <w:tabs>
          <w:tab w:val="clear" w:pos="720"/>
          <w:tab w:val="num" w:pos="1060"/>
        </w:tabs>
        <w:overflowPunct w:val="0"/>
        <w:autoSpaceDE w:val="0"/>
        <w:autoSpaceDN w:val="0"/>
        <w:adjustRightInd w:val="0"/>
        <w:spacing w:line="214" w:lineRule="auto"/>
        <w:ind w:left="1060" w:hanging="364"/>
        <w:jc w:val="both"/>
      </w:pPr>
      <w: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D6785" w:rsidRDefault="005D6785">
      <w:pPr>
        <w:widowControl w:val="0"/>
        <w:autoSpaceDE w:val="0"/>
        <w:autoSpaceDN w:val="0"/>
        <w:adjustRightInd w:val="0"/>
        <w:spacing w:line="59" w:lineRule="exact"/>
      </w:pPr>
    </w:p>
    <w:p w:rsidR="005D6785" w:rsidRDefault="005D6785">
      <w:pPr>
        <w:widowControl w:val="0"/>
        <w:numPr>
          <w:ilvl w:val="0"/>
          <w:numId w:val="10"/>
        </w:numPr>
        <w:tabs>
          <w:tab w:val="clear" w:pos="720"/>
          <w:tab w:val="num" w:pos="1060"/>
        </w:tabs>
        <w:overflowPunct w:val="0"/>
        <w:autoSpaceDE w:val="0"/>
        <w:autoSpaceDN w:val="0"/>
        <w:adjustRightInd w:val="0"/>
        <w:spacing w:line="214" w:lineRule="auto"/>
        <w:ind w:left="1060" w:hanging="364"/>
        <w:jc w:val="both"/>
      </w:pPr>
      <w:r>
        <w:t xml:space="preserve">доказ о ангажовању на извршењу уговора о јавној набавци лица која нису означена у понуди као подизвођачи, односно чланови групе понуђача и </w:t>
      </w:r>
    </w:p>
    <w:p w:rsidR="005D6785" w:rsidRDefault="005D6785">
      <w:pPr>
        <w:widowControl w:val="0"/>
        <w:autoSpaceDE w:val="0"/>
        <w:autoSpaceDN w:val="0"/>
        <w:adjustRightInd w:val="0"/>
        <w:spacing w:line="1" w:lineRule="exact"/>
      </w:pPr>
    </w:p>
    <w:p w:rsidR="005D6785" w:rsidRDefault="005D6785">
      <w:pPr>
        <w:widowControl w:val="0"/>
        <w:numPr>
          <w:ilvl w:val="0"/>
          <w:numId w:val="10"/>
        </w:numPr>
        <w:tabs>
          <w:tab w:val="clear" w:pos="720"/>
          <w:tab w:val="num" w:pos="1060"/>
        </w:tabs>
        <w:overflowPunct w:val="0"/>
        <w:autoSpaceDE w:val="0"/>
        <w:autoSpaceDN w:val="0"/>
        <w:adjustRightInd w:val="0"/>
        <w:ind w:left="1060" w:hanging="364"/>
        <w:jc w:val="both"/>
      </w:pPr>
      <w:r>
        <w:t xml:space="preserve">други  одговарајући  доказ  примерен  предмету  јавне  набавке,  који  се  односи  на </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left="1060"/>
      </w:pPr>
      <w:r>
        <w:t>испуњење обавеза у ранијим поступцима јавне набавке или по раније закљученим уговорима о јавним набавкама.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right="20" w:firstLine="706"/>
        <w:jc w:val="both"/>
      </w:pPr>
      <w: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5D6785" w:rsidRDefault="005D6785">
      <w:pPr>
        <w:widowControl w:val="0"/>
        <w:autoSpaceDE w:val="0"/>
        <w:autoSpaceDN w:val="0"/>
        <w:adjustRightInd w:val="0"/>
        <w:spacing w:line="1" w:lineRule="exact"/>
      </w:pPr>
    </w:p>
    <w:p w:rsidR="005D6785" w:rsidRDefault="005D6785">
      <w:pPr>
        <w:widowControl w:val="0"/>
        <w:autoSpaceDE w:val="0"/>
        <w:autoSpaceDN w:val="0"/>
        <w:adjustRightInd w:val="0"/>
        <w:ind w:left="720"/>
      </w:pPr>
      <w:r>
        <w:t>Наручилац ће одбити понуду и ако:</w:t>
      </w:r>
    </w:p>
    <w:p w:rsidR="005D6785" w:rsidRDefault="005D6785">
      <w:pPr>
        <w:widowControl w:val="0"/>
        <w:numPr>
          <w:ilvl w:val="0"/>
          <w:numId w:val="11"/>
        </w:numPr>
        <w:tabs>
          <w:tab w:val="clear" w:pos="720"/>
          <w:tab w:val="num" w:pos="980"/>
        </w:tabs>
        <w:overflowPunct w:val="0"/>
        <w:autoSpaceDE w:val="0"/>
        <w:autoSpaceDN w:val="0"/>
        <w:adjustRightInd w:val="0"/>
        <w:ind w:left="980" w:hanging="269"/>
        <w:jc w:val="both"/>
      </w:pPr>
      <w:r>
        <w:t xml:space="preserve">понуђач не докаже да испуњава обавезне услове за учешће; </w:t>
      </w:r>
    </w:p>
    <w:p w:rsidR="005D6785" w:rsidRDefault="005D6785">
      <w:pPr>
        <w:widowControl w:val="0"/>
        <w:numPr>
          <w:ilvl w:val="0"/>
          <w:numId w:val="11"/>
        </w:numPr>
        <w:tabs>
          <w:tab w:val="clear" w:pos="720"/>
          <w:tab w:val="num" w:pos="980"/>
        </w:tabs>
        <w:overflowPunct w:val="0"/>
        <w:autoSpaceDE w:val="0"/>
        <w:autoSpaceDN w:val="0"/>
        <w:adjustRightInd w:val="0"/>
        <w:ind w:left="980" w:hanging="269"/>
        <w:jc w:val="both"/>
      </w:pPr>
      <w:r>
        <w:t xml:space="preserve">понуђач не докаже да испуњава додатне услове; </w:t>
      </w:r>
    </w:p>
    <w:p w:rsidR="005D6785" w:rsidRDefault="005D6785">
      <w:pPr>
        <w:widowControl w:val="0"/>
        <w:numPr>
          <w:ilvl w:val="0"/>
          <w:numId w:val="11"/>
        </w:numPr>
        <w:tabs>
          <w:tab w:val="clear" w:pos="720"/>
          <w:tab w:val="num" w:pos="980"/>
        </w:tabs>
        <w:overflowPunct w:val="0"/>
        <w:autoSpaceDE w:val="0"/>
        <w:autoSpaceDN w:val="0"/>
        <w:adjustRightInd w:val="0"/>
        <w:ind w:left="980" w:hanging="269"/>
        <w:jc w:val="both"/>
      </w:pPr>
      <w:r>
        <w:t xml:space="preserve">понуђач није доставио тражено средство обезбеђења; </w:t>
      </w:r>
    </w:p>
    <w:p w:rsidR="005D6785" w:rsidRDefault="005D6785">
      <w:pPr>
        <w:widowControl w:val="0"/>
        <w:numPr>
          <w:ilvl w:val="0"/>
          <w:numId w:val="11"/>
        </w:numPr>
        <w:tabs>
          <w:tab w:val="clear" w:pos="720"/>
          <w:tab w:val="num" w:pos="980"/>
        </w:tabs>
        <w:overflowPunct w:val="0"/>
        <w:autoSpaceDE w:val="0"/>
        <w:autoSpaceDN w:val="0"/>
        <w:adjustRightInd w:val="0"/>
        <w:ind w:left="980" w:hanging="269"/>
        <w:jc w:val="both"/>
      </w:pPr>
      <w:r>
        <w:t xml:space="preserve">је понуђени рок важења понуде краћи од прописаног и </w:t>
      </w:r>
    </w:p>
    <w:p w:rsidR="005D6785" w:rsidRDefault="005D6785">
      <w:pPr>
        <w:widowControl w:val="0"/>
        <w:autoSpaceDE w:val="0"/>
        <w:autoSpaceDN w:val="0"/>
        <w:adjustRightInd w:val="0"/>
        <w:spacing w:line="58" w:lineRule="exact"/>
      </w:pPr>
    </w:p>
    <w:p w:rsidR="005D6785" w:rsidRDefault="005D6785">
      <w:pPr>
        <w:widowControl w:val="0"/>
        <w:numPr>
          <w:ilvl w:val="0"/>
          <w:numId w:val="11"/>
        </w:numPr>
        <w:tabs>
          <w:tab w:val="clear" w:pos="720"/>
          <w:tab w:val="num" w:pos="1013"/>
        </w:tabs>
        <w:overflowPunct w:val="0"/>
        <w:autoSpaceDE w:val="0"/>
        <w:autoSpaceDN w:val="0"/>
        <w:adjustRightInd w:val="0"/>
        <w:spacing w:line="214" w:lineRule="auto"/>
        <w:ind w:left="0" w:right="20" w:firstLine="711"/>
        <w:jc w:val="both"/>
      </w:pPr>
      <w:r>
        <w:t xml:space="preserve">понуда садржи друге недостатке због који није могуће утврдити стварну садржину понуде или није могуће упоредити је са другим понудама. </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20"/>
      </w:pPr>
      <w:r>
        <w:t>2.25. ОБАВЕШТЕЊЕ ПОНУЂАЧИМА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9" w:lineRule="auto"/>
        <w:ind w:firstLine="720"/>
        <w:jc w:val="both"/>
      </w:pPr>
      <w:r>
        <w:t>На основу члана 8. став 1. тачке 20)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29/13 и 104/13), накнаду за коришћење патента, као и одговорност за повреду заштићених права интелектуалне својине трећих лица сноси понуђач.</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07" w:lineRule="exact"/>
      </w:pPr>
    </w:p>
    <w:p w:rsidR="005D6785" w:rsidRDefault="005D6785">
      <w:pPr>
        <w:widowControl w:val="0"/>
        <w:autoSpaceDE w:val="0"/>
        <w:autoSpaceDN w:val="0"/>
        <w:adjustRightInd w:val="0"/>
        <w:ind w:left="180"/>
      </w:pPr>
      <w:r>
        <w:t>2.26. ОДЛУКА О ДОДЕЛИ УГОВОРА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jc w:val="both"/>
      </w:pPr>
      <w:r>
        <w:t>Рок у коме ће Наручилац донети одлуку о додели уговора је 10 (десет) дана од дана јавног отварања понуда.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4060"/>
      </w:pPr>
      <w:r>
        <w:rPr>
          <w:sz w:val="20"/>
          <w:szCs w:val="20"/>
        </w:rPr>
        <w:t>Страна 10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10" w:name="page11"/>
      <w:bookmarkEnd w:id="10"/>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23" w:lineRule="auto"/>
        <w:ind w:firstLine="720"/>
        <w:jc w:val="both"/>
      </w:pPr>
      <w:r>
        <w:t>Након доношења одлуке о додели уговора, Наручилац ће доставити напред наведену одлуку свим понуђачима који су поднели понуде, у року од 3 (три) дана од дана доношења исте.</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23" w:lineRule="auto"/>
        <w:ind w:firstLine="720"/>
        <w:jc w:val="both"/>
      </w:pPr>
      <w:r>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биће послата препоручено са повратницом.</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firstLine="660"/>
        <w:jc w:val="both"/>
      </w:pPr>
      <w:r>
        <w:t>Ако понуђач одбије пријем одлуке, сматра се да је одлука достављена дана када је пријем одбијен.</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20"/>
      </w:pPr>
      <w:r>
        <w:t>2.27. ЗАШТИТА ПРАВА ПОНУЂАЧА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Захтев за заштиту права подноси се Републичкој комисији, а предаје наручиоцу.</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Захтев за заштиту права може се поднети у току целог поступка јавне набавке, против сваке радње наручиоца.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7" w:lineRule="auto"/>
        <w:ind w:firstLine="72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firstLine="720"/>
        <w:jc w:val="both"/>
      </w:pPr>
      <w:r>
        <w:t>После доношења Oдлуке о додели уговора или Oдлуке о обустави поступка, рок за подношење захтева за заштиту права је 5 (пет) дана од дана пријема oдлуке.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Примерак захтева за заштиту права подносилац истовремено доставља Републичкој комисији.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D6785" w:rsidRDefault="005D6785">
      <w:pPr>
        <w:widowControl w:val="0"/>
        <w:autoSpaceDE w:val="0"/>
        <w:autoSpaceDN w:val="0"/>
        <w:adjustRightInd w:val="0"/>
        <w:ind w:left="720"/>
      </w:pPr>
      <w:r>
        <w:t>Подносилац захтева је дужан да уплати таксу:</w:t>
      </w:r>
    </w:p>
    <w:p w:rsidR="005D6785" w:rsidRDefault="005D6785">
      <w:pPr>
        <w:widowControl w:val="0"/>
        <w:autoSpaceDE w:val="0"/>
        <w:autoSpaceDN w:val="0"/>
        <w:adjustRightInd w:val="0"/>
        <w:ind w:left="720"/>
      </w:pPr>
      <w:r>
        <w:t>Бр. текућег рачуна: 840-742221843-57.</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Сврха плаћања: Републичка административна такса, за предметну јавну набавку (обавезно број конкретне јавне набавке).</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0"/>
      </w:pPr>
      <w:r>
        <w:t>Корисник (прималац): Буџет Републике Србије.</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left="720" w:right="2860"/>
      </w:pPr>
      <w:r>
        <w:t>Шифра плаћања: 153, Број модела: 97, Позив на број: 50-016. Износ 40.000,00 динара.</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720"/>
      </w:pPr>
      <w:r>
        <w:t>Поступак заштите права понуђача регулисан је одредбама чл. 138. - 167. Закона.</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720"/>
      </w:pPr>
      <w:r>
        <w:rPr>
          <w:b/>
          <w:bCs/>
        </w:rPr>
        <w:t>Свака странка у поступку сноси трошкове које проузрукује својим радњама.</w:t>
      </w:r>
    </w:p>
    <w:p w:rsidR="005D6785" w:rsidRDefault="005D6785">
      <w:pPr>
        <w:widowControl w:val="0"/>
        <w:autoSpaceDE w:val="0"/>
        <w:autoSpaceDN w:val="0"/>
        <w:adjustRightInd w:val="0"/>
        <w:spacing w:line="271" w:lineRule="exact"/>
      </w:pPr>
    </w:p>
    <w:p w:rsidR="005D6785" w:rsidRDefault="005D6785">
      <w:pPr>
        <w:widowControl w:val="0"/>
        <w:autoSpaceDE w:val="0"/>
        <w:autoSpaceDN w:val="0"/>
        <w:adjustRightInd w:val="0"/>
        <w:ind w:left="120"/>
      </w:pPr>
      <w:r>
        <w:t>2.28. ЗАКЉУЧЕЊЕ УГОВОРА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jc w:val="both"/>
      </w:pPr>
      <w: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2" w:lineRule="auto"/>
        <w:ind w:firstLine="720"/>
        <w:jc w:val="both"/>
      </w:pPr>
      <w: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Само закључен уговор сматраће се званичном обавезом наручиоца и никакве активности се не могу започети пре него што уговор буде закључен.</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58" w:lineRule="exact"/>
      </w:pPr>
    </w:p>
    <w:p w:rsidR="005D6785" w:rsidRDefault="005D6785">
      <w:pPr>
        <w:widowControl w:val="0"/>
        <w:autoSpaceDE w:val="0"/>
        <w:autoSpaceDN w:val="0"/>
        <w:adjustRightInd w:val="0"/>
        <w:ind w:left="4060"/>
      </w:pPr>
      <w:r>
        <w:rPr>
          <w:sz w:val="20"/>
          <w:szCs w:val="20"/>
        </w:rPr>
        <w:t>Страна 11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C0722" w:rsidRDefault="005C0722">
      <w:pPr>
        <w:widowControl w:val="0"/>
        <w:tabs>
          <w:tab w:val="left" w:pos="5160"/>
        </w:tabs>
        <w:autoSpaceDE w:val="0"/>
        <w:autoSpaceDN w:val="0"/>
        <w:adjustRightInd w:val="0"/>
        <w:spacing w:line="239" w:lineRule="auto"/>
        <w:rPr>
          <w:sz w:val="20"/>
          <w:szCs w:val="20"/>
          <w:lang w:val="sr-Cyrl-CS"/>
        </w:rPr>
      </w:pPr>
      <w:bookmarkStart w:id="11" w:name="page12"/>
      <w:bookmarkEnd w:id="11"/>
      <w:r>
        <w:rPr>
          <w:lang w:val="sr-Cyrl-CS"/>
        </w:rPr>
        <w:lastRenderedPageBreak/>
        <w:t xml:space="preserve">                                                                                                                                                                                 </w:t>
      </w:r>
    </w:p>
    <w:p w:rsidR="005D6785" w:rsidRDefault="005C0722">
      <w:pPr>
        <w:widowControl w:val="0"/>
        <w:autoSpaceDE w:val="0"/>
        <w:autoSpaceDN w:val="0"/>
        <w:adjustRightInd w:val="0"/>
        <w:ind w:left="60"/>
      </w:pPr>
      <w:r>
        <w:rPr>
          <w:sz w:val="28"/>
          <w:szCs w:val="28"/>
          <w:lang w:val="sr-Cyrl-CS"/>
        </w:rPr>
        <w:t>3</w:t>
      </w:r>
      <w:r w:rsidR="005D6785">
        <w:rPr>
          <w:sz w:val="28"/>
          <w:szCs w:val="28"/>
        </w:rPr>
        <w:t xml:space="preserve">. </w:t>
      </w:r>
      <w:r w:rsidR="005D6785">
        <w:rPr>
          <w:b/>
          <w:bCs/>
          <w:sz w:val="28"/>
          <w:szCs w:val="28"/>
        </w:rPr>
        <w:t>УСЛОВИ ЗА УЧЕШЋЕ У ПОСТУПКУ ЈАВНЕ НАБАВКЕ ИЗ ЧЛАНА</w:t>
      </w:r>
      <w:r w:rsidR="005D6785">
        <w:rPr>
          <w:sz w:val="28"/>
          <w:szCs w:val="28"/>
        </w:rPr>
        <w:t xml:space="preserve"> </w:t>
      </w:r>
      <w:r w:rsidR="005D6785">
        <w:rPr>
          <w:b/>
          <w:bCs/>
          <w:sz w:val="28"/>
          <w:szCs w:val="28"/>
        </w:rPr>
        <w:t>75.</w:t>
      </w:r>
    </w:p>
    <w:p w:rsidR="005D6785" w:rsidRDefault="005D6785">
      <w:pPr>
        <w:widowControl w:val="0"/>
        <w:autoSpaceDE w:val="0"/>
        <w:autoSpaceDN w:val="0"/>
        <w:adjustRightInd w:val="0"/>
        <w:spacing w:line="76" w:lineRule="exact"/>
      </w:pPr>
    </w:p>
    <w:p w:rsidR="005D6785" w:rsidRDefault="005D6785">
      <w:pPr>
        <w:widowControl w:val="0"/>
        <w:overflowPunct w:val="0"/>
        <w:autoSpaceDE w:val="0"/>
        <w:autoSpaceDN w:val="0"/>
        <w:adjustRightInd w:val="0"/>
        <w:spacing w:line="213" w:lineRule="auto"/>
        <w:ind w:left="2860" w:right="240" w:hanging="2641"/>
      </w:pPr>
      <w:r>
        <w:rPr>
          <w:b/>
          <w:bCs/>
          <w:sz w:val="28"/>
          <w:szCs w:val="28"/>
        </w:rPr>
        <w:t>ЗАКОНА О ЈАВНИМ НАБАВКАМА И УПУТСТВО КАКО СЕ ДКАЗУЈЕ ИСПУЊЕНОСТ ТИХ УСЛОВА</w:t>
      </w:r>
    </w:p>
    <w:p w:rsidR="005D6785" w:rsidRDefault="005D6785">
      <w:pPr>
        <w:widowControl w:val="0"/>
        <w:autoSpaceDE w:val="0"/>
        <w:autoSpaceDN w:val="0"/>
        <w:adjustRightInd w:val="0"/>
        <w:ind w:left="180"/>
        <w:rPr>
          <w:lang w:val="sr-Cyrl-CS"/>
        </w:rPr>
      </w:pPr>
      <w:r>
        <w:t>3.1. УСЛОВИ ЗА УЧЕШЋЕ У ПОСТУПКУ ЈАВНЕ НАБАВКЕ</w:t>
      </w:r>
    </w:p>
    <w:p w:rsidR="005D6785" w:rsidRDefault="005C0722">
      <w:pPr>
        <w:widowControl w:val="0"/>
        <w:overflowPunct w:val="0"/>
        <w:autoSpaceDE w:val="0"/>
        <w:autoSpaceDN w:val="0"/>
        <w:adjustRightInd w:val="0"/>
        <w:spacing w:line="212" w:lineRule="auto"/>
        <w:ind w:right="20" w:firstLine="720"/>
      </w:pPr>
      <w:r>
        <w:rPr>
          <w:b/>
          <w:bCs/>
          <w:lang w:val="sr-Cyrl-CS"/>
        </w:rPr>
        <w:t>П</w:t>
      </w:r>
      <w:r w:rsidR="005D6785">
        <w:rPr>
          <w:b/>
          <w:bCs/>
        </w:rPr>
        <w:t>онуда треба да садржи све доказе (прилоге) и обрасце дефинисане конкурсном документацијом.</w:t>
      </w:r>
    </w:p>
    <w:p w:rsidR="005D6785" w:rsidRDefault="005D6785">
      <w:pPr>
        <w:widowControl w:val="0"/>
        <w:autoSpaceDE w:val="0"/>
        <w:autoSpaceDN w:val="0"/>
        <w:adjustRightInd w:val="0"/>
        <w:spacing w:line="64" w:lineRule="exact"/>
      </w:pPr>
    </w:p>
    <w:p w:rsidR="005D6785" w:rsidRDefault="005D6785">
      <w:pPr>
        <w:widowControl w:val="0"/>
        <w:overflowPunct w:val="0"/>
        <w:autoSpaceDE w:val="0"/>
        <w:autoSpaceDN w:val="0"/>
        <w:adjustRightInd w:val="0"/>
        <w:spacing w:line="212" w:lineRule="auto"/>
        <w:ind w:firstLine="720"/>
      </w:pPr>
      <w:r>
        <w:rPr>
          <w:b/>
          <w:bCs/>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w:t>
      </w:r>
    </w:p>
    <w:p w:rsidR="005D6785" w:rsidRDefault="005D6785">
      <w:pPr>
        <w:widowControl w:val="0"/>
        <w:autoSpaceDE w:val="0"/>
        <w:autoSpaceDN w:val="0"/>
        <w:adjustRightInd w:val="0"/>
        <w:spacing w:line="237" w:lineRule="auto"/>
      </w:pPr>
      <w:r>
        <w:t>односно:</w:t>
      </w:r>
    </w:p>
    <w:p w:rsidR="005D6785" w:rsidRDefault="005D6785">
      <w:pPr>
        <w:widowControl w:val="0"/>
        <w:autoSpaceDE w:val="0"/>
        <w:autoSpaceDN w:val="0"/>
        <w:adjustRightInd w:val="0"/>
        <w:spacing w:line="1" w:lineRule="exact"/>
      </w:pPr>
    </w:p>
    <w:p w:rsidR="005D6785" w:rsidRDefault="005D6785">
      <w:pPr>
        <w:widowControl w:val="0"/>
        <w:numPr>
          <w:ilvl w:val="0"/>
          <w:numId w:val="12"/>
        </w:numPr>
        <w:overflowPunct w:val="0"/>
        <w:autoSpaceDE w:val="0"/>
        <w:autoSpaceDN w:val="0"/>
        <w:adjustRightInd w:val="0"/>
        <w:ind w:hanging="369"/>
        <w:jc w:val="both"/>
      </w:pPr>
      <w:r>
        <w:t xml:space="preserve">да је регистрован код надлежног органа, односно уписан у одговарајући регистар; </w:t>
      </w:r>
    </w:p>
    <w:p w:rsidR="005D6785" w:rsidRDefault="005D6785">
      <w:pPr>
        <w:widowControl w:val="0"/>
        <w:autoSpaceDE w:val="0"/>
        <w:autoSpaceDN w:val="0"/>
        <w:adjustRightInd w:val="0"/>
        <w:spacing w:line="58" w:lineRule="exact"/>
      </w:pPr>
    </w:p>
    <w:p w:rsidR="005D6785" w:rsidRDefault="005D6785">
      <w:pPr>
        <w:widowControl w:val="0"/>
        <w:numPr>
          <w:ilvl w:val="0"/>
          <w:numId w:val="12"/>
        </w:numPr>
        <w:overflowPunct w:val="0"/>
        <w:autoSpaceDE w:val="0"/>
        <w:autoSpaceDN w:val="0"/>
        <w:adjustRightInd w:val="0"/>
        <w:spacing w:line="227" w:lineRule="auto"/>
        <w:ind w:right="20" w:hanging="369"/>
        <w:jc w:val="both"/>
      </w:pPr>
      <w: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D6785" w:rsidRDefault="005D6785">
      <w:pPr>
        <w:widowControl w:val="0"/>
        <w:autoSpaceDE w:val="0"/>
        <w:autoSpaceDN w:val="0"/>
        <w:adjustRightInd w:val="0"/>
        <w:spacing w:line="60" w:lineRule="exact"/>
      </w:pPr>
    </w:p>
    <w:p w:rsidR="005D6785" w:rsidRDefault="005D6785">
      <w:pPr>
        <w:widowControl w:val="0"/>
        <w:numPr>
          <w:ilvl w:val="0"/>
          <w:numId w:val="12"/>
        </w:numPr>
        <w:overflowPunct w:val="0"/>
        <w:autoSpaceDE w:val="0"/>
        <w:autoSpaceDN w:val="0"/>
        <w:adjustRightInd w:val="0"/>
        <w:spacing w:line="214" w:lineRule="auto"/>
        <w:ind w:right="20" w:hanging="369"/>
        <w:jc w:val="both"/>
      </w:pPr>
      <w: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5D6785" w:rsidRDefault="005D6785">
      <w:pPr>
        <w:widowControl w:val="0"/>
        <w:autoSpaceDE w:val="0"/>
        <w:autoSpaceDN w:val="0"/>
        <w:adjustRightInd w:val="0"/>
        <w:spacing w:line="59" w:lineRule="exact"/>
      </w:pPr>
    </w:p>
    <w:p w:rsidR="005D6785" w:rsidRDefault="005D6785">
      <w:pPr>
        <w:widowControl w:val="0"/>
        <w:numPr>
          <w:ilvl w:val="0"/>
          <w:numId w:val="12"/>
        </w:numPr>
        <w:overflowPunct w:val="0"/>
        <w:autoSpaceDE w:val="0"/>
        <w:autoSpaceDN w:val="0"/>
        <w:adjustRightInd w:val="0"/>
        <w:spacing w:line="214" w:lineRule="auto"/>
        <w:ind w:right="20" w:hanging="369"/>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D6785" w:rsidRDefault="005D6785">
      <w:pPr>
        <w:widowControl w:val="0"/>
        <w:autoSpaceDE w:val="0"/>
        <w:autoSpaceDN w:val="0"/>
        <w:adjustRightInd w:val="0"/>
        <w:spacing w:line="59" w:lineRule="exact"/>
      </w:pPr>
    </w:p>
    <w:p w:rsidR="005D6785" w:rsidRDefault="005D6785">
      <w:pPr>
        <w:widowControl w:val="0"/>
        <w:numPr>
          <w:ilvl w:val="0"/>
          <w:numId w:val="12"/>
        </w:numPr>
        <w:overflowPunct w:val="0"/>
        <w:autoSpaceDE w:val="0"/>
        <w:autoSpaceDN w:val="0"/>
        <w:adjustRightInd w:val="0"/>
        <w:spacing w:line="214" w:lineRule="auto"/>
        <w:ind w:hanging="369"/>
        <w:jc w:val="both"/>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5D6785" w:rsidRDefault="005D6785">
      <w:pPr>
        <w:widowControl w:val="0"/>
        <w:autoSpaceDE w:val="0"/>
        <w:autoSpaceDN w:val="0"/>
        <w:adjustRightInd w:val="0"/>
        <w:spacing w:line="59" w:lineRule="exact"/>
      </w:pPr>
    </w:p>
    <w:p w:rsidR="005D6785" w:rsidRPr="005C0722" w:rsidRDefault="005D6785">
      <w:pPr>
        <w:widowControl w:val="0"/>
        <w:numPr>
          <w:ilvl w:val="0"/>
          <w:numId w:val="12"/>
        </w:numPr>
        <w:overflowPunct w:val="0"/>
        <w:autoSpaceDE w:val="0"/>
        <w:autoSpaceDN w:val="0"/>
        <w:adjustRightInd w:val="0"/>
        <w:spacing w:line="226" w:lineRule="auto"/>
        <w:ind w:hanging="369"/>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 </w:t>
      </w:r>
    </w:p>
    <w:p w:rsidR="00340EA5" w:rsidRPr="00B46844" w:rsidRDefault="00340EA5" w:rsidP="00340EA5">
      <w:pPr>
        <w:pStyle w:val="Default"/>
        <w:spacing w:after="27"/>
        <w:ind w:firstLine="360"/>
        <w:jc w:val="both"/>
      </w:pPr>
      <w:r w:rsidRPr="00B46844">
        <w:t xml:space="preserve">Понуђач који учествује у поступку предметне јавне набавке, мора испунити </w:t>
      </w:r>
      <w:r>
        <w:rPr>
          <w:b/>
          <w:bCs/>
        </w:rPr>
        <w:t>додатне услове</w:t>
      </w:r>
      <w:r w:rsidRPr="00B46844">
        <w:rPr>
          <w:b/>
          <w:bCs/>
        </w:rPr>
        <w:t xml:space="preserve"> </w:t>
      </w:r>
      <w:r w:rsidRPr="00B46844">
        <w:t xml:space="preserve">за учешће у поступку јавне набавке, </w:t>
      </w:r>
      <w:r w:rsidRPr="00DC6F9E">
        <w:rPr>
          <w:b/>
        </w:rPr>
        <w:t>дефинисане чл. 76. Закона, и то</w:t>
      </w:r>
      <w:r w:rsidRPr="00B46844">
        <w:t xml:space="preserve">: </w:t>
      </w:r>
    </w:p>
    <w:p w:rsidR="00340EA5" w:rsidRPr="0048518F" w:rsidRDefault="00340EA5" w:rsidP="00340EA5">
      <w:pPr>
        <w:suppressAutoHyphens/>
        <w:ind w:left="360"/>
        <w:jc w:val="both"/>
        <w:rPr>
          <w:lang w:val="sr-Cyrl-CS"/>
        </w:rPr>
      </w:pPr>
      <w:r w:rsidRPr="00B46844">
        <w:t xml:space="preserve">1) Понуђач мора бити активан учесник на тржишту електричне енергије, односно да је у било ком периоду </w:t>
      </w:r>
      <w:r>
        <w:t>у</w:t>
      </w:r>
      <w:r w:rsidRPr="00B46844">
        <w:t xml:space="preserve"> претходне две године до дана објављивања позива за подношење понуда на Порталу јавних набавки, обавио минимално једну трансакцију</w:t>
      </w:r>
      <w:r>
        <w:t>.</w:t>
      </w:r>
    </w:p>
    <w:p w:rsidR="005D6785" w:rsidRDefault="005D6785">
      <w:pPr>
        <w:widowControl w:val="0"/>
        <w:overflowPunct w:val="0"/>
        <w:autoSpaceDE w:val="0"/>
        <w:autoSpaceDN w:val="0"/>
        <w:adjustRightInd w:val="0"/>
        <w:spacing w:line="226" w:lineRule="auto"/>
        <w:ind w:firstLine="720"/>
        <w:jc w:val="both"/>
      </w:pPr>
      <w:r>
        <w:rPr>
          <w:b/>
          <w:b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 свих или појединих доказа.</w:t>
      </w:r>
    </w:p>
    <w:p w:rsidR="005D6785" w:rsidRDefault="005D6785">
      <w:pPr>
        <w:widowControl w:val="0"/>
        <w:overflowPunct w:val="0"/>
        <w:autoSpaceDE w:val="0"/>
        <w:autoSpaceDN w:val="0"/>
        <w:adjustRightInd w:val="0"/>
        <w:spacing w:line="227" w:lineRule="auto"/>
        <w:ind w:firstLine="720"/>
        <w:jc w:val="both"/>
        <w:rPr>
          <w:lang w:val="sr-Cyrl-CS"/>
        </w:rPr>
      </w:pPr>
      <w:r>
        <w:rPr>
          <w:b/>
          <w:bCs/>
        </w:rPr>
        <w:t xml:space="preserve">Испуњеност обавезних услова </w:t>
      </w:r>
      <w:r>
        <w:t>из члана</w:t>
      </w:r>
      <w:r>
        <w:rPr>
          <w:b/>
          <w:bCs/>
        </w:rPr>
        <w:t xml:space="preserve"> </w:t>
      </w:r>
      <w:r>
        <w:t>75.</w:t>
      </w:r>
      <w:r>
        <w:rPr>
          <w:b/>
          <w:bCs/>
        </w:rPr>
        <w:t xml:space="preserve"> </w:t>
      </w:r>
      <w:r>
        <w:t>став</w:t>
      </w:r>
      <w:r>
        <w:rPr>
          <w:b/>
          <w:bCs/>
        </w:rPr>
        <w:t xml:space="preserve"> </w:t>
      </w:r>
      <w:r>
        <w:t>1.</w:t>
      </w:r>
      <w:r>
        <w:rPr>
          <w:b/>
          <w:bCs/>
        </w:rPr>
        <w:t xml:space="preserve"> </w:t>
      </w:r>
      <w:r>
        <w:t>тачка</w:t>
      </w:r>
      <w:r>
        <w:rPr>
          <w:b/>
          <w:bCs/>
        </w:rPr>
        <w:t xml:space="preserve"> </w:t>
      </w:r>
      <w:r>
        <w:t>1)</w:t>
      </w:r>
      <w:r>
        <w:rPr>
          <w:b/>
          <w:bCs/>
        </w:rPr>
        <w:t xml:space="preserve"> </w:t>
      </w:r>
      <w:r>
        <w:t>до</w:t>
      </w:r>
      <w:r>
        <w:rPr>
          <w:b/>
          <w:bCs/>
        </w:rPr>
        <w:t xml:space="preserve"> </w:t>
      </w:r>
      <w:r>
        <w:t>4)</w:t>
      </w:r>
      <w:r>
        <w:rPr>
          <w:b/>
          <w:bCs/>
        </w:rPr>
        <w:t xml:space="preserve"> </w:t>
      </w:r>
      <w:r>
        <w:t>и члана</w:t>
      </w:r>
      <w:r>
        <w:rPr>
          <w:b/>
          <w:bCs/>
        </w:rPr>
        <w:t xml:space="preserve"> </w:t>
      </w:r>
      <w:r>
        <w:t>75.</w:t>
      </w:r>
      <w:r>
        <w:rPr>
          <w:b/>
          <w:bCs/>
        </w:rPr>
        <w:t xml:space="preserve"> </w:t>
      </w:r>
      <w:r>
        <w:t>став</w:t>
      </w:r>
      <w:r>
        <w:rPr>
          <w:b/>
          <w:bCs/>
        </w:rPr>
        <w:t xml:space="preserve"> </w:t>
      </w:r>
      <w:r>
        <w:t>2.</w:t>
      </w:r>
      <w:r>
        <w:rPr>
          <w:b/>
          <w:bCs/>
        </w:rPr>
        <w:t xml:space="preserve"> </w:t>
      </w:r>
      <w:r>
        <w:t xml:space="preserve">Закона о јавним набавкама понуђач, у овом поступку јавне набавке, сагласно члану 77. став 4. ЗЈН, доказује се </w:t>
      </w:r>
      <w:r>
        <w:rPr>
          <w:sz w:val="19"/>
          <w:szCs w:val="19"/>
        </w:rPr>
        <w:t>ИЗЈАВОМ О ИСПУЊЕНОСТИ УСЛОВА,</w:t>
      </w:r>
      <w:r>
        <w:t xml:space="preserve"> која је дефинисана конкурсном документацијом - Образац 1 и/или Образац 1.а и/или образац 1.б.</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firstLine="720"/>
        <w:jc w:val="both"/>
      </w:pPr>
      <w:r>
        <w:rPr>
          <w:b/>
          <w:bCs/>
        </w:rPr>
        <w:t xml:space="preserve">Испуњеност обавезног услова </w:t>
      </w:r>
      <w:r>
        <w:t>из члана</w:t>
      </w:r>
      <w:r>
        <w:rPr>
          <w:b/>
          <w:bCs/>
        </w:rPr>
        <w:t xml:space="preserve"> </w:t>
      </w:r>
      <w:r>
        <w:t>75.</w:t>
      </w:r>
      <w:r>
        <w:rPr>
          <w:b/>
          <w:bCs/>
        </w:rPr>
        <w:t xml:space="preserve"> </w:t>
      </w:r>
      <w:r>
        <w:t>став</w:t>
      </w:r>
      <w:r>
        <w:rPr>
          <w:b/>
          <w:bCs/>
        </w:rPr>
        <w:t xml:space="preserve"> </w:t>
      </w:r>
      <w:r>
        <w:t>1.</w:t>
      </w:r>
      <w:r>
        <w:rPr>
          <w:b/>
          <w:bCs/>
        </w:rPr>
        <w:t xml:space="preserve"> </w:t>
      </w:r>
      <w:r>
        <w:t>тачка</w:t>
      </w:r>
      <w:r>
        <w:rPr>
          <w:b/>
          <w:bCs/>
        </w:rPr>
        <w:t xml:space="preserve"> </w:t>
      </w:r>
      <w:r>
        <w:t>5).</w:t>
      </w:r>
      <w:r>
        <w:rPr>
          <w:b/>
          <w:bCs/>
        </w:rPr>
        <w:t xml:space="preserve"> </w:t>
      </w:r>
      <w:r>
        <w:t>Закона о јавним набавкама</w:t>
      </w:r>
      <w:r>
        <w:rPr>
          <w:b/>
          <w:bCs/>
        </w:rPr>
        <w:t xml:space="preserve"> </w:t>
      </w:r>
      <w:r>
        <w:t xml:space="preserve">понуђач, у овом поступку јавне набавке доказује достављањем </w:t>
      </w:r>
      <w:r>
        <w:rPr>
          <w:b/>
          <w:bCs/>
        </w:rPr>
        <w:t>Лиценце за трговину</w:t>
      </w:r>
    </w:p>
    <w:p w:rsidR="005D6785" w:rsidRDefault="005D6785">
      <w:pPr>
        <w:widowControl w:val="0"/>
        <w:autoSpaceDE w:val="0"/>
        <w:autoSpaceDN w:val="0"/>
        <w:adjustRightInd w:val="0"/>
        <w:spacing w:line="69" w:lineRule="exact"/>
      </w:pPr>
    </w:p>
    <w:p w:rsidR="005D6785" w:rsidRDefault="005D6785">
      <w:pPr>
        <w:widowControl w:val="0"/>
        <w:overflowPunct w:val="0"/>
        <w:autoSpaceDE w:val="0"/>
        <w:autoSpaceDN w:val="0"/>
        <w:adjustRightInd w:val="0"/>
        <w:spacing w:line="212" w:lineRule="auto"/>
        <w:ind w:right="20"/>
        <w:jc w:val="both"/>
      </w:pPr>
      <w:r>
        <w:rPr>
          <w:b/>
          <w:bCs/>
        </w:rPr>
        <w:t>електричном енергијом на тржишту електричне енергије издату од Агенције за енергетику Владе Републике Србије и потврду Агенције да је та лиценца још увек важећа</w:t>
      </w:r>
    </w:p>
    <w:p w:rsidR="005C0722" w:rsidRPr="005C0722" w:rsidRDefault="005D6785">
      <w:pPr>
        <w:widowControl w:val="0"/>
        <w:autoSpaceDE w:val="0"/>
        <w:autoSpaceDN w:val="0"/>
        <w:adjustRightInd w:val="0"/>
        <w:spacing w:line="237" w:lineRule="auto"/>
        <w:rPr>
          <w:lang w:val="sr-Cyrl-CS"/>
        </w:rPr>
      </w:pPr>
      <w:r>
        <w:t>- доставља се  у виду фотокопије.</w:t>
      </w:r>
      <w:r w:rsidR="001F6B3C">
        <w:rPr>
          <w:lang w:val="sr-Cyrl-CS"/>
        </w:rPr>
        <w:t xml:space="preserve">                                                                                          </w:t>
      </w:r>
      <w:r w:rsidR="001F6B3C" w:rsidRPr="001F6B3C">
        <w:rPr>
          <w:b/>
          <w:lang w:val="sr-Cyrl-CS"/>
        </w:rPr>
        <w:t>Испуњеност додатног услова чл</w:t>
      </w:r>
      <w:r w:rsidR="005C0722" w:rsidRPr="001F6B3C">
        <w:rPr>
          <w:b/>
          <w:bCs/>
          <w:i/>
          <w:iCs/>
        </w:rPr>
        <w:t>. 76. Закона</w:t>
      </w:r>
      <w:r w:rsidR="005C0722">
        <w:rPr>
          <w:b/>
          <w:bCs/>
          <w:i/>
          <w:iCs/>
          <w:sz w:val="22"/>
          <w:szCs w:val="22"/>
        </w:rPr>
        <w:t xml:space="preserve"> </w:t>
      </w:r>
      <w:r w:rsidR="005C0722">
        <w:rPr>
          <w:sz w:val="22"/>
          <w:szCs w:val="22"/>
        </w:rPr>
        <w:t xml:space="preserve">– </w:t>
      </w:r>
      <w:r w:rsidR="005C0722" w:rsidRPr="00DC6F9E">
        <w:t xml:space="preserve">Да понуђач мора бити активан учесник на тржишту електричне енергије, односно да је у било ком периоду </w:t>
      </w:r>
      <w:r w:rsidR="005C0722">
        <w:t>у</w:t>
      </w:r>
      <w:r w:rsidR="005C0722" w:rsidRPr="00DC6F9E">
        <w:t xml:space="preserve"> претходне две године до дана објављивања позива за подношење понуда на Порталу јавних набавки, обавио минимално једну трансакцију</w:t>
      </w:r>
      <w:r w:rsidR="005C0722">
        <w:t>, доказује се Потврдом (Уверењем) оператора прееносног система (ТСО).</w:t>
      </w:r>
    </w:p>
    <w:p w:rsidR="005D6785" w:rsidRDefault="005D6785">
      <w:pPr>
        <w:widowControl w:val="0"/>
        <w:overflowPunct w:val="0"/>
        <w:autoSpaceDE w:val="0"/>
        <w:autoSpaceDN w:val="0"/>
        <w:adjustRightInd w:val="0"/>
        <w:spacing w:line="207" w:lineRule="auto"/>
        <w:ind w:right="20"/>
        <w:jc w:val="both"/>
      </w:pPr>
      <w:r>
        <w:rPr>
          <w:b/>
          <w:bCs/>
          <w:sz w:val="28"/>
          <w:szCs w:val="28"/>
        </w:rPr>
        <w:t xml:space="preserve">Допунске напомене: </w:t>
      </w:r>
      <w:r>
        <w:t>У случају постојања недоумице о томе да ли понуђач испуњава неки</w:t>
      </w:r>
      <w:r>
        <w:rPr>
          <w:b/>
          <w:bCs/>
          <w:sz w:val="28"/>
          <w:szCs w:val="28"/>
        </w:rPr>
        <w:t xml:space="preserve"> </w:t>
      </w:r>
      <w:r>
        <w:t>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5D6785" w:rsidRDefault="00AB0FD3" w:rsidP="005C0722">
      <w:pPr>
        <w:widowControl w:val="0"/>
        <w:autoSpaceDE w:val="0"/>
        <w:autoSpaceDN w:val="0"/>
        <w:adjustRightInd w:val="0"/>
        <w:spacing w:line="345" w:lineRule="exact"/>
      </w:pPr>
      <w:r>
        <w:rPr>
          <w:noProof/>
        </w:rPr>
        <w:pict>
          <v:line id="_x0000_s1026" style="position:absolute;z-index:-251658240" from="-.45pt,-27.9pt" to="128.9pt,-27.9pt" o:allowincell="f" strokeweight=".46564mm"/>
        </w:pict>
      </w:r>
      <w:r w:rsidR="005D6785">
        <w:rPr>
          <w:b/>
          <w:bCs/>
        </w:rPr>
        <w:t>Понуда понуђача који не докаже да испуњава наведене обавезне услове, биће одбијена као неприхватљива.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1F6B3C" w:rsidRDefault="001F6B3C" w:rsidP="001F6B3C">
      <w:pPr>
        <w:widowControl w:val="0"/>
        <w:autoSpaceDE w:val="0"/>
        <w:autoSpaceDN w:val="0"/>
        <w:adjustRightInd w:val="0"/>
        <w:ind w:left="4060"/>
      </w:pPr>
      <w:r>
        <w:rPr>
          <w:sz w:val="20"/>
          <w:szCs w:val="20"/>
        </w:rPr>
        <w:t>Страна 12 од 28</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C0722">
      <w:pPr>
        <w:widowControl w:val="0"/>
        <w:tabs>
          <w:tab w:val="left" w:pos="5160"/>
        </w:tabs>
        <w:autoSpaceDE w:val="0"/>
        <w:autoSpaceDN w:val="0"/>
        <w:adjustRightInd w:val="0"/>
        <w:spacing w:line="239" w:lineRule="auto"/>
      </w:pPr>
      <w:bookmarkStart w:id="12" w:name="page13"/>
      <w:bookmarkEnd w:id="12"/>
      <w:r>
        <w:rPr>
          <w:sz w:val="20"/>
          <w:szCs w:val="20"/>
          <w:lang w:val="sr-Cyrl-CS"/>
        </w:rPr>
        <w:lastRenderedPageBreak/>
        <w:t xml:space="preserve">                                                                                                по</w:t>
      </w:r>
      <w:r w:rsidR="005D6785">
        <w:rPr>
          <w:sz w:val="20"/>
          <w:szCs w:val="20"/>
        </w:rPr>
        <w:t>ступак јавне набавке мале вредности, број 1/2014</w:t>
      </w:r>
    </w:p>
    <w:p w:rsidR="005D6785" w:rsidRDefault="005D6785">
      <w:pPr>
        <w:widowControl w:val="0"/>
        <w:autoSpaceDE w:val="0"/>
        <w:autoSpaceDN w:val="0"/>
        <w:adjustRightInd w:val="0"/>
        <w:spacing w:line="391" w:lineRule="exact"/>
      </w:pPr>
    </w:p>
    <w:p w:rsidR="005D6785" w:rsidRDefault="005D6785">
      <w:pPr>
        <w:widowControl w:val="0"/>
        <w:autoSpaceDE w:val="0"/>
        <w:autoSpaceDN w:val="0"/>
        <w:adjustRightInd w:val="0"/>
        <w:ind w:left="180"/>
      </w:pPr>
      <w:r>
        <w:t>3.2. ДРУГИ ДОКАЗИ И ОБРАСЦИ КОЈЕ ПОНУЂАЧ МОРА ДА ДОСТАВИ У ПОНУДИ:</w:t>
      </w:r>
    </w:p>
    <w:p w:rsidR="005D6785" w:rsidRDefault="005D6785">
      <w:pPr>
        <w:widowControl w:val="0"/>
        <w:autoSpaceDE w:val="0"/>
        <w:autoSpaceDN w:val="0"/>
        <w:adjustRightInd w:val="0"/>
        <w:spacing w:line="317" w:lineRule="exact"/>
      </w:pPr>
    </w:p>
    <w:p w:rsidR="005D6785" w:rsidRPr="00A97B23" w:rsidRDefault="005D6785">
      <w:pPr>
        <w:widowControl w:val="0"/>
        <w:tabs>
          <w:tab w:val="left" w:pos="700"/>
        </w:tabs>
        <w:overflowPunct w:val="0"/>
        <w:autoSpaceDE w:val="0"/>
        <w:autoSpaceDN w:val="0"/>
        <w:adjustRightInd w:val="0"/>
        <w:spacing w:line="184" w:lineRule="auto"/>
        <w:ind w:left="720" w:hanging="360"/>
      </w:pPr>
      <w:r w:rsidRPr="00A97B23">
        <w:rPr>
          <w:rFonts w:ascii="Wingdings" w:hAnsi="Wingdings" w:cs="Wingdings"/>
          <w:vertAlign w:val="superscript"/>
        </w:rPr>
        <w:t></w:t>
      </w:r>
      <w:r w:rsidRPr="00A97B23">
        <w:tab/>
      </w:r>
      <w:r w:rsidRPr="00A97B23">
        <w:rPr>
          <w:b/>
        </w:rPr>
        <w:t>Образац Изјаве о испуњености услова</w:t>
      </w:r>
      <w:r w:rsidRPr="00A97B23">
        <w:t xml:space="preserve"> из члана 75. став 1. тачка 1) до 4) и члана 75. став 2. Закона - образац бр. 1.</w:t>
      </w:r>
    </w:p>
    <w:p w:rsidR="005D6785" w:rsidRPr="00A97B23" w:rsidRDefault="005D6785">
      <w:pPr>
        <w:widowControl w:val="0"/>
        <w:autoSpaceDE w:val="0"/>
        <w:autoSpaceDN w:val="0"/>
        <w:adjustRightInd w:val="0"/>
        <w:spacing w:line="182" w:lineRule="auto"/>
        <w:ind w:left="360"/>
        <w:rPr>
          <w:b/>
        </w:rPr>
      </w:pPr>
      <w:r w:rsidRPr="00A97B23">
        <w:rPr>
          <w:rFonts w:ascii="Wingdings" w:hAnsi="Wingdings" w:cs="Wingdings"/>
          <w:vertAlign w:val="superscript"/>
        </w:rPr>
        <w:t></w:t>
      </w:r>
      <w:r w:rsidRPr="00A97B23">
        <w:t xml:space="preserve"> </w:t>
      </w:r>
      <w:r w:rsidR="00A97B23">
        <w:t xml:space="preserve">   </w:t>
      </w:r>
      <w:r w:rsidRPr="00A97B23">
        <w:rPr>
          <w:b/>
        </w:rPr>
        <w:t>Образац понуде - образац бр. 2.</w:t>
      </w:r>
    </w:p>
    <w:p w:rsidR="005D6785" w:rsidRPr="00A97B23" w:rsidRDefault="005D6785">
      <w:pPr>
        <w:widowControl w:val="0"/>
        <w:autoSpaceDE w:val="0"/>
        <w:autoSpaceDN w:val="0"/>
        <w:adjustRightInd w:val="0"/>
        <w:spacing w:line="32" w:lineRule="exact"/>
        <w:rPr>
          <w:b/>
        </w:rPr>
      </w:pPr>
    </w:p>
    <w:p w:rsidR="005D6785" w:rsidRPr="00A97B23" w:rsidRDefault="005D6785">
      <w:pPr>
        <w:widowControl w:val="0"/>
        <w:overflowPunct w:val="0"/>
        <w:autoSpaceDE w:val="0"/>
        <w:autoSpaceDN w:val="0"/>
        <w:adjustRightInd w:val="0"/>
        <w:spacing w:line="223" w:lineRule="auto"/>
        <w:ind w:left="360" w:right="3880"/>
        <w:rPr>
          <w:b/>
          <w:lang w:val="sr-Cyrl-CS"/>
        </w:rPr>
      </w:pPr>
      <w:r w:rsidRPr="00A97B23">
        <w:rPr>
          <w:rFonts w:ascii="Wingdings" w:hAnsi="Wingdings" w:cs="Wingdings"/>
          <w:b/>
          <w:vertAlign w:val="superscript"/>
        </w:rPr>
        <w:t></w:t>
      </w:r>
      <w:r w:rsidRPr="00A97B23">
        <w:rPr>
          <w:b/>
        </w:rPr>
        <w:t xml:space="preserve"> </w:t>
      </w:r>
      <w:r w:rsidR="00A97B23" w:rsidRPr="00A97B23">
        <w:rPr>
          <w:b/>
        </w:rPr>
        <w:t xml:space="preserve">   </w:t>
      </w:r>
      <w:r w:rsidRPr="00A97B23">
        <w:rPr>
          <w:b/>
        </w:rPr>
        <w:t xml:space="preserve">Образац изјаве о независној понуди - образац </w:t>
      </w:r>
      <w:r w:rsidR="00A97B23">
        <w:rPr>
          <w:b/>
        </w:rPr>
        <w:t xml:space="preserve"> </w:t>
      </w:r>
      <w:r w:rsidR="00A97B23">
        <w:rPr>
          <w:b/>
          <w:lang w:val="sr-Cyrl-CS"/>
        </w:rPr>
        <w:t>бр. 4.</w:t>
      </w:r>
      <w:r w:rsidR="00A97B23">
        <w:rPr>
          <w:b/>
        </w:rPr>
        <w:t xml:space="preserve">           </w:t>
      </w:r>
      <w:r w:rsidR="00A97B23" w:rsidRPr="00A97B23">
        <w:t xml:space="preserve"> </w:t>
      </w:r>
      <w:r w:rsidR="00A97B23">
        <w:t xml:space="preserve">                                                                              </w:t>
      </w:r>
      <w:r w:rsidR="00A97B23">
        <w:rPr>
          <w:lang w:val="sr-Cyrl-CS"/>
        </w:rPr>
        <w:t xml:space="preserve">                                                       </w:t>
      </w:r>
      <w:r w:rsidRPr="00A97B23">
        <w:rPr>
          <w:b/>
        </w:rPr>
        <w:t>Модел уговора - образац бр. 5.</w:t>
      </w:r>
    </w:p>
    <w:p w:rsidR="001F6B3C" w:rsidRPr="00A97B23" w:rsidRDefault="001F6B3C" w:rsidP="001F6B3C">
      <w:pPr>
        <w:pStyle w:val="ListParagraph"/>
        <w:numPr>
          <w:ilvl w:val="0"/>
          <w:numId w:val="25"/>
        </w:numPr>
        <w:autoSpaceDE w:val="0"/>
        <w:autoSpaceDN w:val="0"/>
        <w:adjustRightInd w:val="0"/>
        <w:jc w:val="both"/>
        <w:rPr>
          <w:b/>
          <w:lang w:val="sr-Cyrl-CS"/>
        </w:rPr>
      </w:pPr>
      <w:r w:rsidRPr="00A97B23">
        <w:rPr>
          <w:b/>
          <w:lang/>
        </w:rPr>
        <w:t>Потврду о испуњењу допунског услова</w:t>
      </w:r>
    </w:p>
    <w:p w:rsidR="001F6B3C" w:rsidRPr="00A97B23" w:rsidRDefault="001F6B3C">
      <w:pPr>
        <w:widowControl w:val="0"/>
        <w:overflowPunct w:val="0"/>
        <w:autoSpaceDE w:val="0"/>
        <w:autoSpaceDN w:val="0"/>
        <w:adjustRightInd w:val="0"/>
        <w:spacing w:line="223" w:lineRule="auto"/>
        <w:ind w:left="360" w:right="3880"/>
        <w:rPr>
          <w:b/>
          <w:lang w:val="sr-Cyrl-CS"/>
        </w:rPr>
      </w:pPr>
    </w:p>
    <w:p w:rsidR="005D6785" w:rsidRPr="00A97B23" w:rsidRDefault="005D6785">
      <w:pPr>
        <w:widowControl w:val="0"/>
        <w:autoSpaceDE w:val="0"/>
        <w:autoSpaceDN w:val="0"/>
        <w:adjustRightInd w:val="0"/>
        <w:spacing w:line="51" w:lineRule="exact"/>
        <w:rPr>
          <w:b/>
        </w:rPr>
      </w:pPr>
    </w:p>
    <w:p w:rsidR="005D6785" w:rsidRDefault="005D6785">
      <w:pPr>
        <w:widowControl w:val="0"/>
        <w:autoSpaceDE w:val="0"/>
        <w:autoSpaceDN w:val="0"/>
        <w:adjustRightInd w:val="0"/>
        <w:ind w:left="120"/>
      </w:pPr>
      <w:r>
        <w:t>3.2. ДОКАЗИ КОЈЕ ПОНУЂАЧИ НЕ МОРАЈУ ДА ДОСТАВЕ:</w:t>
      </w:r>
    </w:p>
    <w:p w:rsidR="005D6785" w:rsidRDefault="005D6785">
      <w:pPr>
        <w:widowControl w:val="0"/>
        <w:overflowPunct w:val="0"/>
        <w:autoSpaceDE w:val="0"/>
        <w:autoSpaceDN w:val="0"/>
        <w:adjustRightInd w:val="0"/>
        <w:spacing w:line="251" w:lineRule="auto"/>
        <w:ind w:firstLine="679"/>
        <w:jc w:val="both"/>
      </w:pPr>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D6785" w:rsidRDefault="005D6785">
      <w:pPr>
        <w:widowControl w:val="0"/>
        <w:autoSpaceDE w:val="0"/>
        <w:autoSpaceDN w:val="0"/>
        <w:adjustRightInd w:val="0"/>
        <w:spacing w:line="29" w:lineRule="exact"/>
      </w:pPr>
    </w:p>
    <w:p w:rsidR="005D6785" w:rsidRDefault="005D6785">
      <w:pPr>
        <w:widowControl w:val="0"/>
        <w:autoSpaceDE w:val="0"/>
        <w:autoSpaceDN w:val="0"/>
        <w:adjustRightInd w:val="0"/>
        <w:ind w:left="680"/>
      </w:pPr>
      <w:r>
        <w:t>Понуђач не мора да достави Oбразац трошкова припреме понуде (образац бр. 3).</w:t>
      </w:r>
    </w:p>
    <w:p w:rsidR="005D6785" w:rsidRDefault="005D6785">
      <w:pPr>
        <w:widowControl w:val="0"/>
        <w:autoSpaceDE w:val="0"/>
        <w:autoSpaceDN w:val="0"/>
        <w:adjustRightInd w:val="0"/>
        <w:spacing w:line="315" w:lineRule="exact"/>
      </w:pPr>
    </w:p>
    <w:p w:rsidR="005D6785" w:rsidRDefault="005D6785">
      <w:pPr>
        <w:widowControl w:val="0"/>
        <w:autoSpaceDE w:val="0"/>
        <w:autoSpaceDN w:val="0"/>
        <w:adjustRightInd w:val="0"/>
        <w:ind w:left="120"/>
      </w:pPr>
      <w:r>
        <w:t>3.3. ПРОМЕНЕ</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7" w:lineRule="auto"/>
        <w:ind w:firstLine="72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32" w:lineRule="exact"/>
      </w:pPr>
    </w:p>
    <w:p w:rsidR="005D6785" w:rsidRDefault="005D6785">
      <w:pPr>
        <w:widowControl w:val="0"/>
        <w:autoSpaceDE w:val="0"/>
        <w:autoSpaceDN w:val="0"/>
        <w:adjustRightInd w:val="0"/>
        <w:spacing w:line="239" w:lineRule="auto"/>
        <w:ind w:left="2140"/>
      </w:pPr>
      <w:r>
        <w:rPr>
          <w:b/>
          <w:bCs/>
          <w:sz w:val="36"/>
          <w:szCs w:val="36"/>
        </w:rPr>
        <w:t>II – ДЕО ПРИЛОЗИ И ОБРАСЦИ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060"/>
      </w:pPr>
      <w:r>
        <w:rPr>
          <w:sz w:val="20"/>
          <w:szCs w:val="20"/>
        </w:rPr>
        <w:t>Страна 13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200"/>
        </w:tabs>
        <w:autoSpaceDE w:val="0"/>
        <w:autoSpaceDN w:val="0"/>
        <w:adjustRightInd w:val="0"/>
        <w:spacing w:line="239" w:lineRule="auto"/>
        <w:ind w:left="40"/>
      </w:pPr>
      <w:bookmarkStart w:id="13" w:name="page14"/>
      <w:bookmarkEnd w:id="13"/>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200" w:lineRule="exact"/>
      </w:pPr>
      <w:r>
        <w:rPr>
          <w:noProof/>
        </w:rPr>
        <w:pict>
          <v:line id="_x0000_s1027" style="position:absolute;z-index:-251657216" from="-.75pt,47.6pt" to="-.75pt,608.65pt" o:allowincell="f" strokeweight=".16931mm"/>
        </w:pict>
      </w:r>
      <w:r>
        <w:rPr>
          <w:noProof/>
        </w:rPr>
        <w:pict>
          <v:line id="_x0000_s1028" style="position:absolute;z-index:-251656192" from="497.1pt,47.6pt" to="497.1pt,608.65pt" o:allowincell="f" strokeweight=".16931mm"/>
        </w:pict>
      </w:r>
      <w:r>
        <w:rPr>
          <w:noProof/>
        </w:rPr>
        <w:pict>
          <v:line id="_x0000_s1029" style="position:absolute;z-index:-251655168" from="-1pt,47.85pt" to="497.35pt,47.85pt" o:allowincell="f" strokeweight=".48pt"/>
        </w:pict>
      </w:r>
      <w:r>
        <w:rPr>
          <w:noProof/>
        </w:rPr>
        <w:pict>
          <v:line id="_x0000_s1030" style="position:absolute;z-index:-251654144" from="496.15pt,48.55pt" to="496.15pt,609.15pt" o:allowincell="f" strokeweight=".48pt"/>
        </w:pict>
      </w:r>
      <w:r>
        <w:rPr>
          <w:noProof/>
        </w:rPr>
        <w:pict>
          <v:line id="_x0000_s1031" style="position:absolute;z-index:-251653120" from="0,48.8pt" to="496.4pt,48.8pt" o:allowincell="f" strokeweight=".16931mm"/>
        </w:pict>
      </w:r>
      <w:r>
        <w:rPr>
          <w:noProof/>
        </w:rPr>
        <w:pict>
          <v:line id="_x0000_s1032" style="position:absolute;z-index:-251652096" from="0,116.85pt" to="496.4pt,116.85pt" o:allowincell="f" strokeweight=".16931mm"/>
        </w:pict>
      </w:r>
      <w:r>
        <w:rPr>
          <w:noProof/>
        </w:rPr>
        <w:pict>
          <v:line id="_x0000_s1033" style="position:absolute;z-index:-251651072" from="0,173.4pt" to="496.4pt,173.4pt" o:allowincell="f" strokeweight=".16931mm"/>
        </w:pict>
      </w:r>
      <w:r>
        <w:rPr>
          <w:noProof/>
        </w:rPr>
        <w:pict>
          <v:line id="_x0000_s1034" style="position:absolute;z-index:-251650048" from=".15pt,48.55pt" to=".15pt,609.1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9" w:lineRule="exact"/>
      </w:pPr>
    </w:p>
    <w:p w:rsidR="005D6785" w:rsidRDefault="005D6785">
      <w:pPr>
        <w:widowControl w:val="0"/>
        <w:autoSpaceDE w:val="0"/>
        <w:autoSpaceDN w:val="0"/>
        <w:adjustRightInd w:val="0"/>
        <w:ind w:left="2720"/>
      </w:pPr>
      <w:r>
        <w:t>Јавна набавка добара – електричне енергије</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220"/>
      </w:pPr>
      <w:r>
        <w:rPr>
          <w:b/>
          <w:bCs/>
        </w:rPr>
        <w:t>Образац бр. 1</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20" w:lineRule="exact"/>
      </w:pPr>
    </w:p>
    <w:p w:rsidR="005D6785" w:rsidRDefault="005D6785">
      <w:pPr>
        <w:widowControl w:val="0"/>
        <w:autoSpaceDE w:val="0"/>
        <w:autoSpaceDN w:val="0"/>
        <w:adjustRightInd w:val="0"/>
        <w:ind w:left="1340"/>
      </w:pPr>
      <w:r>
        <w:rPr>
          <w:b/>
          <w:bCs/>
          <w:sz w:val="28"/>
          <w:szCs w:val="28"/>
        </w:rPr>
        <w:t>ИЗЈАВA ПОНУЂАЧA/НОСИOЦA ГРУПЕ ПОНУЂАЧА</w:t>
      </w:r>
    </w:p>
    <w:p w:rsidR="005D6785" w:rsidRDefault="005D6785">
      <w:pPr>
        <w:widowControl w:val="0"/>
        <w:autoSpaceDE w:val="0"/>
        <w:autoSpaceDN w:val="0"/>
        <w:adjustRightInd w:val="0"/>
        <w:spacing w:line="62" w:lineRule="exact"/>
      </w:pPr>
    </w:p>
    <w:p w:rsidR="005D6785" w:rsidRDefault="005D6785">
      <w:pPr>
        <w:widowControl w:val="0"/>
        <w:overflowPunct w:val="0"/>
        <w:autoSpaceDE w:val="0"/>
        <w:autoSpaceDN w:val="0"/>
        <w:adjustRightInd w:val="0"/>
        <w:spacing w:line="212" w:lineRule="auto"/>
        <w:ind w:left="3460" w:right="540" w:hanging="2926"/>
      </w:pPr>
      <w:r>
        <w:rPr>
          <w:b/>
          <w:bCs/>
        </w:rPr>
        <w:t>о испуњавању услова за учешће у поступку јавне набавке, у складу са чланом 75. Закона о јавним набавкама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1" w:lineRule="exact"/>
      </w:pPr>
    </w:p>
    <w:p w:rsidR="005D6785" w:rsidRDefault="005D6785">
      <w:pPr>
        <w:widowControl w:val="0"/>
        <w:autoSpaceDE w:val="0"/>
        <w:autoSpaceDN w:val="0"/>
        <w:adjustRightInd w:val="0"/>
        <w:ind w:left="220"/>
      </w:pPr>
      <w:r>
        <w:t>Понуђач/носилац групе понуђача __________________________________________________</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220"/>
      </w:pPr>
      <w:r>
        <w:t>________________________________________________________________________________</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spacing w:line="239" w:lineRule="auto"/>
        <w:ind w:left="3500"/>
      </w:pPr>
      <w:r>
        <w:rPr>
          <w:i/>
          <w:iCs/>
          <w:sz w:val="20"/>
          <w:szCs w:val="20"/>
        </w:rPr>
        <w:t>(навести назив и адресу понуђача)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120" w:right="120"/>
      </w:pPr>
      <w:r>
        <w:t>под пуном материјалном и кривичном одговорношћу изјављује да за предметну јавну набавку испуњава следеће услове:</w:t>
      </w:r>
    </w:p>
    <w:p w:rsidR="005D6785" w:rsidRDefault="005D6785">
      <w:pPr>
        <w:widowControl w:val="0"/>
        <w:autoSpaceDE w:val="0"/>
        <w:autoSpaceDN w:val="0"/>
        <w:adjustRightInd w:val="0"/>
        <w:spacing w:line="275" w:lineRule="exact"/>
      </w:pPr>
    </w:p>
    <w:p w:rsidR="005D6785" w:rsidRDefault="005D6785">
      <w:pPr>
        <w:widowControl w:val="0"/>
        <w:numPr>
          <w:ilvl w:val="0"/>
          <w:numId w:val="13"/>
        </w:numPr>
        <w:tabs>
          <w:tab w:val="clear" w:pos="720"/>
          <w:tab w:val="num" w:pos="260"/>
        </w:tabs>
        <w:overflowPunct w:val="0"/>
        <w:autoSpaceDE w:val="0"/>
        <w:autoSpaceDN w:val="0"/>
        <w:adjustRightInd w:val="0"/>
        <w:ind w:left="260" w:hanging="133"/>
        <w:jc w:val="both"/>
      </w:pPr>
      <w:r>
        <w:t xml:space="preserve">да је регистрован код надлежног органа, односно уписан у одговарајући регистар;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6" w:lineRule="exact"/>
      </w:pPr>
    </w:p>
    <w:p w:rsidR="005D6785" w:rsidRDefault="005D6785">
      <w:pPr>
        <w:widowControl w:val="0"/>
        <w:numPr>
          <w:ilvl w:val="0"/>
          <w:numId w:val="13"/>
        </w:numPr>
        <w:tabs>
          <w:tab w:val="clear" w:pos="720"/>
          <w:tab w:val="num" w:pos="317"/>
        </w:tabs>
        <w:overflowPunct w:val="0"/>
        <w:autoSpaceDE w:val="0"/>
        <w:autoSpaceDN w:val="0"/>
        <w:adjustRightInd w:val="0"/>
        <w:spacing w:line="227" w:lineRule="auto"/>
        <w:ind w:left="120" w:right="120" w:firstLine="7"/>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D6785" w:rsidRDefault="005D6785">
      <w:pPr>
        <w:widowControl w:val="0"/>
        <w:autoSpaceDE w:val="0"/>
        <w:autoSpaceDN w:val="0"/>
        <w:adjustRightInd w:val="0"/>
        <w:spacing w:line="335" w:lineRule="exact"/>
      </w:pPr>
    </w:p>
    <w:p w:rsidR="005D6785" w:rsidRDefault="005D6785">
      <w:pPr>
        <w:widowControl w:val="0"/>
        <w:numPr>
          <w:ilvl w:val="0"/>
          <w:numId w:val="13"/>
        </w:numPr>
        <w:tabs>
          <w:tab w:val="clear" w:pos="720"/>
          <w:tab w:val="num" w:pos="353"/>
        </w:tabs>
        <w:overflowPunct w:val="0"/>
        <w:autoSpaceDE w:val="0"/>
        <w:autoSpaceDN w:val="0"/>
        <w:adjustRightInd w:val="0"/>
        <w:spacing w:line="214" w:lineRule="auto"/>
        <w:ind w:left="120" w:right="120" w:firstLine="7"/>
        <w:jc w:val="both"/>
      </w:pPr>
      <w: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5D6785" w:rsidRDefault="005D6785">
      <w:pPr>
        <w:widowControl w:val="0"/>
        <w:autoSpaceDE w:val="0"/>
        <w:autoSpaceDN w:val="0"/>
        <w:adjustRightInd w:val="0"/>
        <w:spacing w:line="336" w:lineRule="exact"/>
      </w:pPr>
    </w:p>
    <w:p w:rsidR="005D6785" w:rsidRDefault="005D6785">
      <w:pPr>
        <w:widowControl w:val="0"/>
        <w:numPr>
          <w:ilvl w:val="0"/>
          <w:numId w:val="13"/>
        </w:numPr>
        <w:tabs>
          <w:tab w:val="clear" w:pos="720"/>
          <w:tab w:val="num" w:pos="302"/>
        </w:tabs>
        <w:overflowPunct w:val="0"/>
        <w:autoSpaceDE w:val="0"/>
        <w:autoSpaceDN w:val="0"/>
        <w:adjustRightInd w:val="0"/>
        <w:spacing w:line="214" w:lineRule="auto"/>
        <w:ind w:left="120" w:right="120" w:firstLine="7"/>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D6785" w:rsidRDefault="005D6785">
      <w:pPr>
        <w:widowControl w:val="0"/>
        <w:autoSpaceDE w:val="0"/>
        <w:autoSpaceDN w:val="0"/>
        <w:adjustRightInd w:val="0"/>
        <w:spacing w:line="335" w:lineRule="exact"/>
      </w:pPr>
    </w:p>
    <w:p w:rsidR="005D6785" w:rsidRDefault="005D6785">
      <w:pPr>
        <w:widowControl w:val="0"/>
        <w:numPr>
          <w:ilvl w:val="0"/>
          <w:numId w:val="13"/>
        </w:numPr>
        <w:tabs>
          <w:tab w:val="clear" w:pos="720"/>
          <w:tab w:val="num" w:pos="281"/>
        </w:tabs>
        <w:overflowPunct w:val="0"/>
        <w:autoSpaceDE w:val="0"/>
        <w:autoSpaceDN w:val="0"/>
        <w:adjustRightInd w:val="0"/>
        <w:spacing w:line="223" w:lineRule="auto"/>
        <w:ind w:left="120" w:right="120" w:firstLine="7"/>
        <w:jc w:val="both"/>
      </w:pPr>
      <w:r>
        <w:t xml:space="preserve">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42" w:lineRule="exact"/>
      </w:pPr>
    </w:p>
    <w:tbl>
      <w:tblPr>
        <w:tblW w:w="0" w:type="auto"/>
        <w:tblLayout w:type="fixed"/>
        <w:tblCellMar>
          <w:left w:w="0" w:type="dxa"/>
          <w:right w:w="0" w:type="dxa"/>
        </w:tblCellMar>
        <w:tblLook w:val="0000"/>
      </w:tblPr>
      <w:tblGrid>
        <w:gridCol w:w="4140"/>
        <w:gridCol w:w="5780"/>
      </w:tblGrid>
      <w:tr w:rsidR="005D6785">
        <w:tblPrEx>
          <w:tblCellMar>
            <w:top w:w="0" w:type="dxa"/>
            <w:left w:w="0" w:type="dxa"/>
            <w:bottom w:w="0" w:type="dxa"/>
            <w:right w:w="0" w:type="dxa"/>
          </w:tblCellMar>
        </w:tblPrEx>
        <w:trPr>
          <w:trHeight w:val="331"/>
        </w:trPr>
        <w:tc>
          <w:tcPr>
            <w:tcW w:w="414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jc w:val="center"/>
            </w:pPr>
            <w:r>
              <w:t>Датум:</w:t>
            </w:r>
          </w:p>
        </w:tc>
        <w:tc>
          <w:tcPr>
            <w:tcW w:w="5780" w:type="dxa"/>
            <w:tcBorders>
              <w:top w:val="single" w:sz="8" w:space="0" w:color="auto"/>
              <w:left w:val="nil"/>
              <w:bottom w:val="nil"/>
              <w:right w:val="nil"/>
            </w:tcBorders>
            <w:vAlign w:val="bottom"/>
          </w:tcPr>
          <w:p w:rsidR="005D6785" w:rsidRDefault="005D6785">
            <w:pPr>
              <w:widowControl w:val="0"/>
              <w:autoSpaceDE w:val="0"/>
              <w:autoSpaceDN w:val="0"/>
              <w:adjustRightInd w:val="0"/>
              <w:jc w:val="center"/>
            </w:pPr>
            <w:r>
              <w:t>Потпис овлашћеног лица:</w:t>
            </w:r>
          </w:p>
        </w:tc>
      </w:tr>
      <w:tr w:rsidR="005D6785">
        <w:tblPrEx>
          <w:tblCellMar>
            <w:top w:w="0" w:type="dxa"/>
            <w:left w:w="0" w:type="dxa"/>
            <w:bottom w:w="0" w:type="dxa"/>
            <w:right w:w="0" w:type="dxa"/>
          </w:tblCellMar>
        </w:tblPrEx>
        <w:trPr>
          <w:trHeight w:val="552"/>
        </w:trPr>
        <w:tc>
          <w:tcPr>
            <w:tcW w:w="4140" w:type="dxa"/>
            <w:tcBorders>
              <w:top w:val="nil"/>
              <w:left w:val="nil"/>
              <w:bottom w:val="nil"/>
              <w:right w:val="single" w:sz="8" w:space="0" w:color="auto"/>
            </w:tcBorders>
            <w:vAlign w:val="bottom"/>
          </w:tcPr>
          <w:p w:rsidR="005D6785" w:rsidRDefault="005D6785">
            <w:pPr>
              <w:widowControl w:val="0"/>
              <w:autoSpaceDE w:val="0"/>
              <w:autoSpaceDN w:val="0"/>
              <w:adjustRightInd w:val="0"/>
              <w:ind w:right="280"/>
              <w:jc w:val="right"/>
            </w:pPr>
            <w:r>
              <w:t>____________________________</w:t>
            </w:r>
          </w:p>
        </w:tc>
        <w:tc>
          <w:tcPr>
            <w:tcW w:w="5780" w:type="dxa"/>
            <w:tcBorders>
              <w:top w:val="nil"/>
              <w:left w:val="nil"/>
              <w:bottom w:val="nil"/>
              <w:right w:val="nil"/>
            </w:tcBorders>
            <w:vAlign w:val="bottom"/>
          </w:tcPr>
          <w:p w:rsidR="005D6785" w:rsidRDefault="005D6785">
            <w:pPr>
              <w:widowControl w:val="0"/>
              <w:autoSpaceDE w:val="0"/>
              <w:autoSpaceDN w:val="0"/>
              <w:adjustRightInd w:val="0"/>
              <w:ind w:right="660"/>
              <w:jc w:val="right"/>
            </w:pPr>
            <w:r>
              <w:t>___________________________________</w:t>
            </w:r>
          </w:p>
        </w:tc>
      </w:tr>
      <w:tr w:rsidR="005D6785">
        <w:tblPrEx>
          <w:tblCellMar>
            <w:top w:w="0" w:type="dxa"/>
            <w:left w:w="0" w:type="dxa"/>
            <w:bottom w:w="0" w:type="dxa"/>
            <w:right w:w="0" w:type="dxa"/>
          </w:tblCellMar>
        </w:tblPrEx>
        <w:trPr>
          <w:trHeight w:val="46"/>
        </w:trPr>
        <w:tc>
          <w:tcPr>
            <w:tcW w:w="41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4"/>
                <w:szCs w:val="4"/>
              </w:rPr>
            </w:pPr>
          </w:p>
        </w:tc>
        <w:tc>
          <w:tcPr>
            <w:tcW w:w="57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4"/>
                <w:szCs w:val="4"/>
              </w:rPr>
            </w:pPr>
          </w:p>
        </w:tc>
      </w:tr>
    </w:tbl>
    <w:p w:rsidR="005D6785" w:rsidRDefault="00AB0FD3">
      <w:pPr>
        <w:widowControl w:val="0"/>
        <w:autoSpaceDE w:val="0"/>
        <w:autoSpaceDN w:val="0"/>
        <w:adjustRightInd w:val="0"/>
        <w:spacing w:line="274" w:lineRule="exact"/>
      </w:pPr>
      <w:r>
        <w:rPr>
          <w:noProof/>
        </w:rPr>
        <w:pict>
          <v:rect id="_x0000_s1035" style="position:absolute;margin-left:-.25pt;margin-top:-.45pt;width:.9pt;height:1.25pt;z-index:-251649024;mso-position-horizontal-relative:text;mso-position-vertical-relative:text" o:allowincell="f" fillcolor="black" stroked="f"/>
        </w:pict>
      </w:r>
      <w:r>
        <w:rPr>
          <w:noProof/>
        </w:rPr>
        <w:pict>
          <v:rect id="_x0000_s1036" style="position:absolute;margin-left:-1.25pt;margin-top:-.45pt;width:1pt;height:1.25pt;z-index:-251648000;mso-position-horizontal-relative:text;mso-position-vertical-relative:text" o:allowincell="f" fillcolor="black" stroked="f"/>
        </w:pict>
      </w:r>
      <w:r>
        <w:rPr>
          <w:noProof/>
        </w:rPr>
        <w:pict>
          <v:rect id="_x0000_s1037" style="position:absolute;margin-left:496.6pt;margin-top:-.45pt;width:1pt;height:1.25pt;z-index:-251646976;mso-position-horizontal-relative:text;mso-position-vertical-relative:text" o:allowincell="f" fillcolor="black" stroked="f"/>
        </w:pict>
      </w:r>
      <w:r>
        <w:rPr>
          <w:noProof/>
        </w:rPr>
        <w:pict>
          <v:rect id="_x0000_s1038" style="position:absolute;margin-left:495.65pt;margin-top:-.45pt;width:1pt;height:1.25pt;z-index:-251645952;mso-position-horizontal-relative:text;mso-position-vertical-relative:text" o:allowincell="f" fillcolor="black" stroked="f"/>
        </w:pict>
      </w:r>
      <w:r>
        <w:rPr>
          <w:noProof/>
        </w:rPr>
        <w:pict>
          <v:line id="_x0000_s1039" style="position:absolute;z-index:-251644928;mso-position-horizontal-relative:text;mso-position-vertical-relative:text" from=".15pt,.8pt" to=".15pt,41.9pt" o:allowincell="f" strokeweight=".16931mm"/>
        </w:pict>
      </w:r>
      <w:r>
        <w:rPr>
          <w:noProof/>
        </w:rPr>
        <w:pict>
          <v:line id="_x0000_s1040" style="position:absolute;z-index:-251643904;mso-position-horizontal-relative:text;mso-position-vertical-relative:text" from="-.75pt,.8pt" to="-.75pt,42.85pt" o:allowincell="f" strokeweight=".16931mm"/>
        </w:pict>
      </w:r>
      <w:r>
        <w:rPr>
          <w:noProof/>
        </w:rPr>
        <w:pict>
          <v:line id="_x0000_s1041" style="position:absolute;z-index:-251642880;mso-position-horizontal-relative:text;mso-position-vertical-relative:text" from="496.15pt,.8pt" to="496.15pt,41.9pt" o:allowincell="f" strokeweight=".48pt"/>
        </w:pict>
      </w:r>
      <w:r>
        <w:rPr>
          <w:noProof/>
        </w:rPr>
        <w:pict>
          <v:line id="_x0000_s1042" style="position:absolute;z-index:-251641856;mso-position-horizontal-relative:text;mso-position-vertical-relative:text" from="497.1pt,.8pt" to="497.1pt,42.85pt" o:allowincell="f" strokeweight=".16931mm"/>
        </w:pict>
      </w:r>
    </w:p>
    <w:p w:rsidR="005D6785" w:rsidRDefault="005D6785">
      <w:pPr>
        <w:widowControl w:val="0"/>
        <w:autoSpaceDE w:val="0"/>
        <w:autoSpaceDN w:val="0"/>
        <w:adjustRightInd w:val="0"/>
        <w:ind w:left="4720"/>
      </w:pPr>
      <w:r>
        <w:t>М.П.</w:t>
      </w:r>
    </w:p>
    <w:p w:rsidR="005D6785" w:rsidRDefault="00AB0FD3">
      <w:pPr>
        <w:widowControl w:val="0"/>
        <w:autoSpaceDE w:val="0"/>
        <w:autoSpaceDN w:val="0"/>
        <w:adjustRightInd w:val="0"/>
        <w:spacing w:line="200" w:lineRule="exact"/>
      </w:pPr>
      <w:r>
        <w:rPr>
          <w:noProof/>
        </w:rPr>
        <w:pict>
          <v:line id="_x0000_s1043" style="position:absolute;z-index:-251640832" from="-1pt,15.1pt" to="497.35pt,15.1pt" o:allowincell="f" strokeweight=".48pt"/>
        </w:pict>
      </w:r>
      <w:r>
        <w:rPr>
          <w:noProof/>
        </w:rPr>
        <w:pict>
          <v:line id="_x0000_s1044" style="position:absolute;z-index:-251639808" from="0,14.15pt" to="496.4pt,14.1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08" w:lineRule="exact"/>
      </w:pPr>
    </w:p>
    <w:p w:rsidR="005D6785" w:rsidRDefault="005D6785">
      <w:pPr>
        <w:widowControl w:val="0"/>
        <w:overflowPunct w:val="0"/>
        <w:autoSpaceDE w:val="0"/>
        <w:autoSpaceDN w:val="0"/>
        <w:adjustRightInd w:val="0"/>
        <w:spacing w:line="227" w:lineRule="auto"/>
        <w:ind w:left="40" w:right="20"/>
        <w:jc w:val="both"/>
      </w:pPr>
      <w:r>
        <w:rPr>
          <w:b/>
          <w:bCs/>
        </w:rPr>
        <w:t xml:space="preserve">Напомена: </w:t>
      </w:r>
      <w:r>
        <w:t>Изјаву попуњава,</w:t>
      </w:r>
      <w:r>
        <w:rPr>
          <w:b/>
          <w:bCs/>
        </w:rPr>
        <w:t xml:space="preserve"> </w:t>
      </w:r>
      <w:r>
        <w:t>потписује и оверава печатом овлашћено лице понуђача,</w:t>
      </w:r>
      <w:r>
        <w:rPr>
          <w:b/>
          <w:bCs/>
        </w:rPr>
        <w:t xml:space="preserve"> </w:t>
      </w:r>
      <w:r>
        <w:t>односно</w:t>
      </w:r>
      <w:r>
        <w:rPr>
          <w:b/>
          <w:bCs/>
        </w:rPr>
        <w:t xml:space="preserve"> </w:t>
      </w:r>
      <w:r>
        <w:t>овлашћено лице носиоца групе понуђача. У случају заједничке понуде, носилац групе понуђача Изјавом потврђује да испуњава обавезне услове из члана 75. став 1. тач. 1) до 4) и члана 75. став 2. овог закона.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33" w:lineRule="exact"/>
      </w:pPr>
    </w:p>
    <w:p w:rsidR="005D6785" w:rsidRDefault="005D6785">
      <w:pPr>
        <w:widowControl w:val="0"/>
        <w:autoSpaceDE w:val="0"/>
        <w:autoSpaceDN w:val="0"/>
        <w:adjustRightInd w:val="0"/>
        <w:ind w:left="4100"/>
      </w:pPr>
      <w:r>
        <w:rPr>
          <w:sz w:val="20"/>
          <w:szCs w:val="20"/>
        </w:rPr>
        <w:t>Страна 14 од 28</w:t>
      </w:r>
    </w:p>
    <w:p w:rsidR="005D6785" w:rsidRDefault="005D6785">
      <w:pPr>
        <w:widowControl w:val="0"/>
        <w:autoSpaceDE w:val="0"/>
        <w:autoSpaceDN w:val="0"/>
        <w:adjustRightInd w:val="0"/>
        <w:sectPr w:rsidR="005D6785">
          <w:pgSz w:w="11900" w:h="16841"/>
          <w:pgMar w:top="673" w:right="820" w:bottom="13" w:left="1160" w:header="720" w:footer="720" w:gutter="0"/>
          <w:cols w:space="720" w:equalWidth="0">
            <w:col w:w="9920"/>
          </w:cols>
          <w:noEndnote/>
        </w:sectPr>
      </w:pPr>
    </w:p>
    <w:p w:rsidR="005D6785" w:rsidRDefault="005D6785">
      <w:pPr>
        <w:widowControl w:val="0"/>
        <w:tabs>
          <w:tab w:val="left" w:pos="5200"/>
        </w:tabs>
        <w:autoSpaceDE w:val="0"/>
        <w:autoSpaceDN w:val="0"/>
        <w:adjustRightInd w:val="0"/>
        <w:spacing w:line="239" w:lineRule="auto"/>
        <w:ind w:left="40"/>
      </w:pPr>
      <w:bookmarkStart w:id="14" w:name="page15"/>
      <w:bookmarkEnd w:id="14"/>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200" w:lineRule="exact"/>
      </w:pPr>
      <w:r>
        <w:rPr>
          <w:noProof/>
        </w:rPr>
        <w:pict>
          <v:line id="_x0000_s1045" style="position:absolute;z-index:-251638784" from="-.75pt,20pt" to="-.75pt,662.8pt" o:allowincell="f" strokeweight=".16931mm"/>
        </w:pict>
      </w:r>
      <w:r>
        <w:rPr>
          <w:noProof/>
        </w:rPr>
        <w:pict>
          <v:line id="_x0000_s1046" style="position:absolute;z-index:-251637760" from="497.1pt,20pt" to="497.1pt,662.8pt" o:allowincell="f" strokeweight=".16931mm"/>
        </w:pict>
      </w:r>
      <w:r>
        <w:rPr>
          <w:noProof/>
        </w:rPr>
        <w:pict>
          <v:line id="_x0000_s1047" style="position:absolute;z-index:-251636736" from="-1pt,20.25pt" to="497.35pt,20.25pt" o:allowincell="f" strokeweight=".16931mm"/>
        </w:pict>
      </w:r>
      <w:r>
        <w:rPr>
          <w:noProof/>
        </w:rPr>
        <w:pict>
          <v:line id="_x0000_s1048" style="position:absolute;z-index:-251635712" from="496.15pt,20.95pt" to="496.15pt,661.85pt" o:allowincell="f" strokeweight=".48pt"/>
        </w:pict>
      </w:r>
      <w:r>
        <w:rPr>
          <w:noProof/>
        </w:rPr>
        <w:pict>
          <v:line id="_x0000_s1049" style="position:absolute;z-index:-251634688" from="0,21.2pt" to="496.4pt,21.2pt" o:allowincell="f" strokeweight=".16931mm"/>
        </w:pict>
      </w:r>
      <w:r>
        <w:rPr>
          <w:noProof/>
        </w:rPr>
        <w:pict>
          <v:line id="_x0000_s1050" style="position:absolute;z-index:-251633664" from="0,91.55pt" to="496.4pt,91.55pt" o:allowincell="f" strokeweight=".48pt"/>
        </w:pict>
      </w:r>
      <w:r>
        <w:rPr>
          <w:noProof/>
        </w:rPr>
        <w:pict>
          <v:line id="_x0000_s1051" style="position:absolute;z-index:-251632640" from="0,148.2pt" to="496.4pt,148.2pt" o:allowincell="f" strokeweight=".16931mm"/>
        </w:pict>
      </w:r>
      <w:r>
        <w:rPr>
          <w:noProof/>
        </w:rPr>
        <w:pict>
          <v:line id="_x0000_s1052" style="position:absolute;z-index:-251631616" from=".15pt,20.95pt" to=".15pt,661.8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12" w:lineRule="exact"/>
      </w:pPr>
    </w:p>
    <w:p w:rsidR="005D6785" w:rsidRDefault="005D6785">
      <w:pPr>
        <w:widowControl w:val="0"/>
        <w:autoSpaceDE w:val="0"/>
        <w:autoSpaceDN w:val="0"/>
        <w:adjustRightInd w:val="0"/>
        <w:ind w:left="2720"/>
      </w:pPr>
      <w:r>
        <w:t>Јавна набавка добара – електричне енергије</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140"/>
      </w:pPr>
      <w:r>
        <w:rPr>
          <w:b/>
          <w:bCs/>
        </w:rPr>
        <w:t>Образац бр. 1.а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22" w:lineRule="exact"/>
      </w:pPr>
    </w:p>
    <w:p w:rsidR="005D6785" w:rsidRDefault="005D6785">
      <w:pPr>
        <w:widowControl w:val="0"/>
        <w:autoSpaceDE w:val="0"/>
        <w:autoSpaceDN w:val="0"/>
        <w:adjustRightInd w:val="0"/>
        <w:ind w:left="2460"/>
      </w:pPr>
      <w:r>
        <w:rPr>
          <w:b/>
          <w:bCs/>
          <w:sz w:val="28"/>
          <w:szCs w:val="28"/>
        </w:rPr>
        <w:t>ИЗЈАВA ЧЛАНА ГРУПЕ ПОНУЂАЧА</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2" w:lineRule="auto"/>
        <w:ind w:left="3460" w:right="540" w:hanging="2926"/>
      </w:pPr>
      <w:r>
        <w:rPr>
          <w:b/>
          <w:bCs/>
        </w:rPr>
        <w:t>о испуњавању услова за учешће у поступку јавне набавке, у складу са чланом 75. Закона о јавним набавкама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1" w:lineRule="exact"/>
      </w:pPr>
    </w:p>
    <w:p w:rsidR="005D6785" w:rsidRDefault="005D6785">
      <w:pPr>
        <w:widowControl w:val="0"/>
        <w:autoSpaceDE w:val="0"/>
        <w:autoSpaceDN w:val="0"/>
        <w:adjustRightInd w:val="0"/>
        <w:ind w:left="220"/>
      </w:pPr>
      <w:r>
        <w:t>Члан групе понуђача ____________________________________________________________</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220"/>
      </w:pPr>
      <w:r>
        <w:t>_______________________________________________________________________________</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spacing w:line="239" w:lineRule="auto"/>
        <w:ind w:left="3500"/>
      </w:pPr>
      <w:r>
        <w:rPr>
          <w:i/>
          <w:iCs/>
          <w:sz w:val="20"/>
          <w:szCs w:val="20"/>
        </w:rPr>
        <w:t>(навести назив и адресу понуђача)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left="120" w:right="120"/>
      </w:pPr>
      <w:r>
        <w:t>под пуном материјалном и кривичном одговорношћу изјављује да за предметну јавну набавку испуњава следеће услове:</w:t>
      </w:r>
    </w:p>
    <w:p w:rsidR="005D6785" w:rsidRDefault="005D6785">
      <w:pPr>
        <w:widowControl w:val="0"/>
        <w:autoSpaceDE w:val="0"/>
        <w:autoSpaceDN w:val="0"/>
        <w:adjustRightInd w:val="0"/>
        <w:spacing w:line="278" w:lineRule="exact"/>
      </w:pPr>
    </w:p>
    <w:p w:rsidR="005D6785" w:rsidRDefault="005D6785">
      <w:pPr>
        <w:widowControl w:val="0"/>
        <w:numPr>
          <w:ilvl w:val="0"/>
          <w:numId w:val="14"/>
        </w:numPr>
        <w:tabs>
          <w:tab w:val="clear" w:pos="720"/>
          <w:tab w:val="num" w:pos="260"/>
        </w:tabs>
        <w:overflowPunct w:val="0"/>
        <w:autoSpaceDE w:val="0"/>
        <w:autoSpaceDN w:val="0"/>
        <w:adjustRightInd w:val="0"/>
        <w:ind w:left="260" w:hanging="133"/>
        <w:jc w:val="both"/>
      </w:pPr>
      <w:r>
        <w:t xml:space="preserve">да је регистрован код надлежног органа, односно уписан у одговарајући регистар;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6" w:lineRule="exact"/>
      </w:pPr>
    </w:p>
    <w:p w:rsidR="005D6785" w:rsidRDefault="005D6785">
      <w:pPr>
        <w:widowControl w:val="0"/>
        <w:numPr>
          <w:ilvl w:val="0"/>
          <w:numId w:val="14"/>
        </w:numPr>
        <w:tabs>
          <w:tab w:val="clear" w:pos="720"/>
          <w:tab w:val="num" w:pos="317"/>
        </w:tabs>
        <w:overflowPunct w:val="0"/>
        <w:autoSpaceDE w:val="0"/>
        <w:autoSpaceDN w:val="0"/>
        <w:adjustRightInd w:val="0"/>
        <w:spacing w:line="227" w:lineRule="auto"/>
        <w:ind w:left="120" w:right="120" w:firstLine="7"/>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D6785" w:rsidRDefault="005D6785">
      <w:pPr>
        <w:widowControl w:val="0"/>
        <w:autoSpaceDE w:val="0"/>
        <w:autoSpaceDN w:val="0"/>
        <w:adjustRightInd w:val="0"/>
        <w:spacing w:line="335" w:lineRule="exact"/>
      </w:pPr>
    </w:p>
    <w:p w:rsidR="005D6785" w:rsidRDefault="005D6785">
      <w:pPr>
        <w:widowControl w:val="0"/>
        <w:numPr>
          <w:ilvl w:val="0"/>
          <w:numId w:val="14"/>
        </w:numPr>
        <w:tabs>
          <w:tab w:val="clear" w:pos="720"/>
          <w:tab w:val="num" w:pos="353"/>
        </w:tabs>
        <w:overflowPunct w:val="0"/>
        <w:autoSpaceDE w:val="0"/>
        <w:autoSpaceDN w:val="0"/>
        <w:adjustRightInd w:val="0"/>
        <w:spacing w:line="214" w:lineRule="auto"/>
        <w:ind w:left="120" w:right="120" w:firstLine="7"/>
        <w:jc w:val="both"/>
      </w:pPr>
      <w: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5D6785" w:rsidRDefault="005D6785">
      <w:pPr>
        <w:widowControl w:val="0"/>
        <w:autoSpaceDE w:val="0"/>
        <w:autoSpaceDN w:val="0"/>
        <w:adjustRightInd w:val="0"/>
        <w:spacing w:line="336" w:lineRule="exact"/>
      </w:pPr>
    </w:p>
    <w:p w:rsidR="005D6785" w:rsidRDefault="005D6785">
      <w:pPr>
        <w:widowControl w:val="0"/>
        <w:numPr>
          <w:ilvl w:val="0"/>
          <w:numId w:val="14"/>
        </w:numPr>
        <w:tabs>
          <w:tab w:val="clear" w:pos="720"/>
          <w:tab w:val="num" w:pos="302"/>
        </w:tabs>
        <w:overflowPunct w:val="0"/>
        <w:autoSpaceDE w:val="0"/>
        <w:autoSpaceDN w:val="0"/>
        <w:adjustRightInd w:val="0"/>
        <w:spacing w:line="214" w:lineRule="auto"/>
        <w:ind w:left="120" w:right="120" w:firstLine="7"/>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D6785" w:rsidRDefault="005D6785">
      <w:pPr>
        <w:widowControl w:val="0"/>
        <w:autoSpaceDE w:val="0"/>
        <w:autoSpaceDN w:val="0"/>
        <w:adjustRightInd w:val="0"/>
        <w:spacing w:line="335" w:lineRule="exact"/>
      </w:pPr>
    </w:p>
    <w:p w:rsidR="005D6785" w:rsidRDefault="005D6785">
      <w:pPr>
        <w:widowControl w:val="0"/>
        <w:numPr>
          <w:ilvl w:val="0"/>
          <w:numId w:val="14"/>
        </w:numPr>
        <w:tabs>
          <w:tab w:val="clear" w:pos="720"/>
          <w:tab w:val="num" w:pos="281"/>
        </w:tabs>
        <w:overflowPunct w:val="0"/>
        <w:autoSpaceDE w:val="0"/>
        <w:autoSpaceDN w:val="0"/>
        <w:adjustRightInd w:val="0"/>
        <w:spacing w:line="223" w:lineRule="auto"/>
        <w:ind w:left="120" w:right="120" w:firstLine="7"/>
        <w:jc w:val="both"/>
      </w:pPr>
      <w:r>
        <w:t xml:space="preserve">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w:t>
      </w:r>
    </w:p>
    <w:p w:rsidR="005D6785" w:rsidRDefault="00AB0FD3">
      <w:pPr>
        <w:widowControl w:val="0"/>
        <w:autoSpaceDE w:val="0"/>
        <w:autoSpaceDN w:val="0"/>
        <w:adjustRightInd w:val="0"/>
        <w:spacing w:line="200" w:lineRule="exact"/>
      </w:pPr>
      <w:r>
        <w:rPr>
          <w:noProof/>
        </w:rPr>
        <w:pict>
          <v:rect id="_x0000_s1053" style="position:absolute;margin-left:205.9pt;margin-top:42.15pt;width:1pt;height:1.05pt;z-index:-251630592" o:allowincell="f" fillcolor="black" stroked="f"/>
        </w:pict>
      </w:r>
      <w:r>
        <w:rPr>
          <w:noProof/>
        </w:rPr>
        <w:pict>
          <v:line id="_x0000_s1054" style="position:absolute;z-index:-251629568" from="0,42pt" to="496.4pt,42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63" w:lineRule="exact"/>
      </w:pPr>
    </w:p>
    <w:tbl>
      <w:tblPr>
        <w:tblW w:w="0" w:type="auto"/>
        <w:tblLayout w:type="fixed"/>
        <w:tblCellMar>
          <w:left w:w="0" w:type="dxa"/>
          <w:right w:w="0" w:type="dxa"/>
        </w:tblCellMar>
        <w:tblLook w:val="0000"/>
      </w:tblPr>
      <w:tblGrid>
        <w:gridCol w:w="4140"/>
        <w:gridCol w:w="5780"/>
      </w:tblGrid>
      <w:tr w:rsidR="005D6785">
        <w:tblPrEx>
          <w:tblCellMar>
            <w:top w:w="0" w:type="dxa"/>
            <w:left w:w="0" w:type="dxa"/>
            <w:bottom w:w="0" w:type="dxa"/>
            <w:right w:w="0" w:type="dxa"/>
          </w:tblCellMar>
        </w:tblPrEx>
        <w:trPr>
          <w:trHeight w:val="496"/>
        </w:trPr>
        <w:tc>
          <w:tcPr>
            <w:tcW w:w="4140" w:type="dxa"/>
            <w:tcBorders>
              <w:top w:val="nil"/>
              <w:left w:val="nil"/>
              <w:bottom w:val="nil"/>
              <w:right w:val="single" w:sz="8" w:space="0" w:color="auto"/>
            </w:tcBorders>
            <w:vAlign w:val="bottom"/>
          </w:tcPr>
          <w:p w:rsidR="005D6785" w:rsidRDefault="005D6785">
            <w:pPr>
              <w:widowControl w:val="0"/>
              <w:autoSpaceDE w:val="0"/>
              <w:autoSpaceDN w:val="0"/>
              <w:adjustRightInd w:val="0"/>
              <w:jc w:val="center"/>
            </w:pPr>
            <w:r>
              <w:t>Датум:</w:t>
            </w:r>
          </w:p>
        </w:tc>
        <w:tc>
          <w:tcPr>
            <w:tcW w:w="5780" w:type="dxa"/>
            <w:tcBorders>
              <w:top w:val="nil"/>
              <w:left w:val="nil"/>
              <w:bottom w:val="nil"/>
              <w:right w:val="nil"/>
            </w:tcBorders>
            <w:vAlign w:val="bottom"/>
          </w:tcPr>
          <w:p w:rsidR="005D6785" w:rsidRDefault="005D6785">
            <w:pPr>
              <w:widowControl w:val="0"/>
              <w:autoSpaceDE w:val="0"/>
              <w:autoSpaceDN w:val="0"/>
              <w:adjustRightInd w:val="0"/>
              <w:jc w:val="center"/>
            </w:pPr>
            <w:r>
              <w:t>Потпис овлашћеног лица:</w:t>
            </w:r>
          </w:p>
        </w:tc>
      </w:tr>
      <w:tr w:rsidR="005D6785">
        <w:tblPrEx>
          <w:tblCellMar>
            <w:top w:w="0" w:type="dxa"/>
            <w:left w:w="0" w:type="dxa"/>
            <w:bottom w:w="0" w:type="dxa"/>
            <w:right w:w="0" w:type="dxa"/>
          </w:tblCellMar>
        </w:tblPrEx>
        <w:trPr>
          <w:trHeight w:val="552"/>
        </w:trPr>
        <w:tc>
          <w:tcPr>
            <w:tcW w:w="4140" w:type="dxa"/>
            <w:tcBorders>
              <w:top w:val="nil"/>
              <w:left w:val="nil"/>
              <w:bottom w:val="nil"/>
              <w:right w:val="single" w:sz="8" w:space="0" w:color="auto"/>
            </w:tcBorders>
            <w:vAlign w:val="bottom"/>
          </w:tcPr>
          <w:p w:rsidR="005D6785" w:rsidRDefault="005D6785">
            <w:pPr>
              <w:widowControl w:val="0"/>
              <w:autoSpaceDE w:val="0"/>
              <w:autoSpaceDN w:val="0"/>
              <w:adjustRightInd w:val="0"/>
              <w:ind w:right="280"/>
              <w:jc w:val="right"/>
            </w:pPr>
            <w:r>
              <w:t>____________________________</w:t>
            </w:r>
          </w:p>
        </w:tc>
        <w:tc>
          <w:tcPr>
            <w:tcW w:w="5780" w:type="dxa"/>
            <w:tcBorders>
              <w:top w:val="nil"/>
              <w:left w:val="nil"/>
              <w:bottom w:val="nil"/>
              <w:right w:val="nil"/>
            </w:tcBorders>
            <w:vAlign w:val="bottom"/>
          </w:tcPr>
          <w:p w:rsidR="005D6785" w:rsidRDefault="005D6785">
            <w:pPr>
              <w:widowControl w:val="0"/>
              <w:autoSpaceDE w:val="0"/>
              <w:autoSpaceDN w:val="0"/>
              <w:adjustRightInd w:val="0"/>
              <w:ind w:right="660"/>
              <w:jc w:val="right"/>
            </w:pPr>
            <w:r>
              <w:t>___________________________________</w:t>
            </w:r>
          </w:p>
        </w:tc>
      </w:tr>
      <w:tr w:rsidR="005D6785">
        <w:tblPrEx>
          <w:tblCellMar>
            <w:top w:w="0" w:type="dxa"/>
            <w:left w:w="0" w:type="dxa"/>
            <w:bottom w:w="0" w:type="dxa"/>
            <w:right w:w="0" w:type="dxa"/>
          </w:tblCellMar>
        </w:tblPrEx>
        <w:trPr>
          <w:trHeight w:val="239"/>
        </w:trPr>
        <w:tc>
          <w:tcPr>
            <w:tcW w:w="41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57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0"/>
                <w:szCs w:val="20"/>
              </w:rPr>
            </w:pPr>
          </w:p>
        </w:tc>
      </w:tr>
      <w:tr w:rsidR="005D6785">
        <w:tblPrEx>
          <w:tblCellMar>
            <w:top w:w="0" w:type="dxa"/>
            <w:left w:w="0" w:type="dxa"/>
            <w:bottom w:w="0" w:type="dxa"/>
            <w:right w:w="0" w:type="dxa"/>
          </w:tblCellMar>
        </w:tblPrEx>
        <w:trPr>
          <w:trHeight w:val="572"/>
        </w:trPr>
        <w:tc>
          <w:tcPr>
            <w:tcW w:w="4140" w:type="dxa"/>
            <w:tcBorders>
              <w:top w:val="nil"/>
              <w:left w:val="nil"/>
              <w:bottom w:val="nil"/>
              <w:right w:val="nil"/>
            </w:tcBorders>
            <w:vAlign w:val="bottom"/>
          </w:tcPr>
          <w:p w:rsidR="005D6785" w:rsidRDefault="005D6785">
            <w:pPr>
              <w:widowControl w:val="0"/>
              <w:autoSpaceDE w:val="0"/>
              <w:autoSpaceDN w:val="0"/>
              <w:adjustRightInd w:val="0"/>
            </w:pPr>
          </w:p>
        </w:tc>
        <w:tc>
          <w:tcPr>
            <w:tcW w:w="5780" w:type="dxa"/>
            <w:tcBorders>
              <w:top w:val="nil"/>
              <w:left w:val="nil"/>
              <w:bottom w:val="nil"/>
              <w:right w:val="nil"/>
            </w:tcBorders>
            <w:vAlign w:val="bottom"/>
          </w:tcPr>
          <w:p w:rsidR="005D6785" w:rsidRDefault="005D6785">
            <w:pPr>
              <w:widowControl w:val="0"/>
              <w:autoSpaceDE w:val="0"/>
              <w:autoSpaceDN w:val="0"/>
              <w:adjustRightInd w:val="0"/>
              <w:ind w:left="580"/>
            </w:pPr>
            <w:r>
              <w:t>М.П.</w:t>
            </w:r>
          </w:p>
        </w:tc>
      </w:tr>
    </w:tbl>
    <w:p w:rsidR="005D6785" w:rsidRDefault="00AB0FD3">
      <w:pPr>
        <w:widowControl w:val="0"/>
        <w:autoSpaceDE w:val="0"/>
        <w:autoSpaceDN w:val="0"/>
        <w:adjustRightInd w:val="0"/>
        <w:spacing w:line="200" w:lineRule="exact"/>
      </w:pPr>
      <w:r>
        <w:rPr>
          <w:noProof/>
        </w:rPr>
        <w:pict>
          <v:line id="_x0000_s1055" style="position:absolute;z-index:-251628544;mso-position-horizontal-relative:text;mso-position-vertical-relative:text" from="-1pt,16.55pt" to="497.35pt,16.55pt" o:allowincell="f" strokeweight=".16931mm"/>
        </w:pict>
      </w:r>
      <w:r>
        <w:rPr>
          <w:noProof/>
        </w:rPr>
        <w:pict>
          <v:line id="_x0000_s1056" style="position:absolute;z-index:-251627520;mso-position-horizontal-relative:text;mso-position-vertical-relative:text" from="0,15.6pt" to="496.4pt,15.6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61" w:lineRule="exact"/>
      </w:pPr>
    </w:p>
    <w:p w:rsidR="005D6785" w:rsidRDefault="005D6785">
      <w:pPr>
        <w:widowControl w:val="0"/>
        <w:overflowPunct w:val="0"/>
        <w:autoSpaceDE w:val="0"/>
        <w:autoSpaceDN w:val="0"/>
        <w:adjustRightInd w:val="0"/>
        <w:spacing w:line="223" w:lineRule="auto"/>
        <w:ind w:left="40" w:right="20"/>
        <w:jc w:val="both"/>
      </w:pPr>
      <w:r>
        <w:rPr>
          <w:b/>
          <w:bCs/>
        </w:rPr>
        <w:t xml:space="preserve">Напомена: </w:t>
      </w:r>
      <w:r>
        <w:t>У случају заједничке понуде Изјаву попуњава,</w:t>
      </w:r>
      <w:r>
        <w:rPr>
          <w:b/>
          <w:bCs/>
        </w:rPr>
        <w:t xml:space="preserve"> </w:t>
      </w:r>
      <w:r>
        <w:t>потписује и оверава печатом</w:t>
      </w:r>
      <w:r>
        <w:rPr>
          <w:b/>
          <w:bCs/>
        </w:rPr>
        <w:t xml:space="preserve"> </w:t>
      </w:r>
      <w:r>
        <w:t>овлашћено лице члана групе понуђача, чиме потврђује да сваки понуђач из групе понуђача испуњава обавезне услове из члана 75. став 1. тач. 1) до 4) и члана 75. став 2. овог закона.</w:t>
      </w:r>
    </w:p>
    <w:p w:rsidR="005D6785" w:rsidRDefault="005D6785">
      <w:pPr>
        <w:widowControl w:val="0"/>
        <w:autoSpaceDE w:val="0"/>
        <w:autoSpaceDN w:val="0"/>
        <w:adjustRightInd w:val="0"/>
        <w:spacing w:line="335" w:lineRule="exact"/>
      </w:pPr>
    </w:p>
    <w:p w:rsidR="005D6785" w:rsidRDefault="005D6785">
      <w:pPr>
        <w:widowControl w:val="0"/>
        <w:overflowPunct w:val="0"/>
        <w:autoSpaceDE w:val="0"/>
        <w:autoSpaceDN w:val="0"/>
        <w:adjustRightInd w:val="0"/>
        <w:spacing w:line="214" w:lineRule="auto"/>
        <w:ind w:left="40" w:right="20"/>
        <w:jc w:val="both"/>
      </w:pPr>
      <w:r>
        <w:t>Образац фотокопирати, попунити, потписати и оверити печатом у потребном броју примерака за сваког члана групе.</w:t>
      </w:r>
    </w:p>
    <w:p w:rsidR="005D6785" w:rsidRDefault="005D6785">
      <w:pPr>
        <w:widowControl w:val="0"/>
        <w:autoSpaceDE w:val="0"/>
        <w:autoSpaceDN w:val="0"/>
        <w:adjustRightInd w:val="0"/>
        <w:spacing w:line="241" w:lineRule="exact"/>
      </w:pPr>
    </w:p>
    <w:p w:rsidR="005D6785" w:rsidRDefault="005D6785">
      <w:pPr>
        <w:widowControl w:val="0"/>
        <w:autoSpaceDE w:val="0"/>
        <w:autoSpaceDN w:val="0"/>
        <w:adjustRightInd w:val="0"/>
        <w:ind w:left="4100"/>
      </w:pPr>
      <w:r>
        <w:rPr>
          <w:sz w:val="20"/>
          <w:szCs w:val="20"/>
        </w:rPr>
        <w:t>Страна 15 од 28</w:t>
      </w:r>
    </w:p>
    <w:p w:rsidR="005D6785" w:rsidRDefault="005D6785">
      <w:pPr>
        <w:widowControl w:val="0"/>
        <w:autoSpaceDE w:val="0"/>
        <w:autoSpaceDN w:val="0"/>
        <w:adjustRightInd w:val="0"/>
        <w:sectPr w:rsidR="005D6785">
          <w:pgSz w:w="11900" w:h="16841"/>
          <w:pgMar w:top="673" w:right="820" w:bottom="13" w:left="1160" w:header="720" w:footer="720" w:gutter="0"/>
          <w:cols w:space="720" w:equalWidth="0">
            <w:col w:w="9920"/>
          </w:cols>
          <w:noEndnote/>
        </w:sectPr>
      </w:pPr>
    </w:p>
    <w:p w:rsidR="005D6785" w:rsidRDefault="005D6785">
      <w:pPr>
        <w:widowControl w:val="0"/>
        <w:tabs>
          <w:tab w:val="left" w:pos="5160"/>
        </w:tabs>
        <w:autoSpaceDE w:val="0"/>
        <w:autoSpaceDN w:val="0"/>
        <w:adjustRightInd w:val="0"/>
        <w:spacing w:line="239" w:lineRule="auto"/>
      </w:pPr>
      <w:bookmarkStart w:id="15" w:name="page16"/>
      <w:bookmarkEnd w:id="15"/>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200" w:lineRule="exact"/>
      </w:pPr>
      <w:r>
        <w:rPr>
          <w:noProof/>
        </w:rPr>
        <w:pict>
          <v:line id="_x0000_s1057" style="position:absolute;z-index:-251626496" from="-2.75pt,20pt" to="-2.75pt,644.1pt" o:allowincell="f" strokeweight=".16931mm"/>
        </w:pict>
      </w:r>
      <w:r>
        <w:rPr>
          <w:noProof/>
        </w:rPr>
        <w:pict>
          <v:line id="_x0000_s1058" style="position:absolute;z-index:-251625472" from="495.1pt,20pt" to="495.1pt,644.1pt" o:allowincell="f" strokeweight=".16931mm"/>
        </w:pict>
      </w:r>
      <w:r>
        <w:rPr>
          <w:noProof/>
        </w:rPr>
        <w:pict>
          <v:line id="_x0000_s1059" style="position:absolute;z-index:-251624448" from="-3pt,20.25pt" to="495.35pt,20.25pt" o:allowincell="f" strokeweight=".16931mm"/>
        </w:pict>
      </w:r>
      <w:r>
        <w:rPr>
          <w:noProof/>
        </w:rPr>
        <w:pict>
          <v:line id="_x0000_s1060" style="position:absolute;z-index:-251623424" from="494.15pt,20.95pt" to="494.15pt,643.15pt" o:allowincell="f" strokeweight=".48pt"/>
        </w:pict>
      </w:r>
      <w:r>
        <w:rPr>
          <w:noProof/>
        </w:rPr>
        <w:pict>
          <v:line id="_x0000_s1061" style="position:absolute;z-index:-251622400" from="-2pt,21.2pt" to="494.4pt,21.2pt" o:allowincell="f" strokeweight=".16931mm"/>
        </w:pict>
      </w:r>
      <w:r>
        <w:rPr>
          <w:noProof/>
        </w:rPr>
        <w:pict>
          <v:line id="_x0000_s1062" style="position:absolute;z-index:-251621376" from="-2pt,89.25pt" to="494.4pt,89.25pt" o:allowincell="f" strokeweight=".16931mm"/>
        </w:pict>
      </w:r>
      <w:r>
        <w:rPr>
          <w:noProof/>
        </w:rPr>
        <w:pict>
          <v:line id="_x0000_s1063" style="position:absolute;z-index:-251620352" from="-2pt,145.9pt" to="494.4pt,145.9pt" o:allowincell="f" strokeweight=".16931mm"/>
        </w:pict>
      </w:r>
      <w:r>
        <w:rPr>
          <w:noProof/>
        </w:rPr>
        <w:pict>
          <v:line id="_x0000_s1064" style="position:absolute;z-index:-251619328" from="204.4pt,520.85pt" to="204.4pt,585.65pt" o:allowincell="f" strokeweight=".48pt"/>
        </w:pict>
      </w:r>
      <w:r>
        <w:rPr>
          <w:noProof/>
        </w:rPr>
        <w:pict>
          <v:line id="_x0000_s1065" style="position:absolute;z-index:-251618304" from="-2pt,521.05pt" to="494.4pt,521.05pt" o:allowincell="f" strokeweight=".16931mm"/>
        </w:pict>
      </w:r>
      <w:r>
        <w:rPr>
          <w:noProof/>
        </w:rPr>
        <w:pict>
          <v:line id="_x0000_s1066" style="position:absolute;z-index:-251617280" from="-1.8pt,20.95pt" to="-1.8pt,643.1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67" w:lineRule="exact"/>
      </w:pPr>
    </w:p>
    <w:p w:rsidR="005D6785" w:rsidRDefault="005D6785">
      <w:pPr>
        <w:widowControl w:val="0"/>
        <w:autoSpaceDE w:val="0"/>
        <w:autoSpaceDN w:val="0"/>
        <w:adjustRightInd w:val="0"/>
        <w:ind w:left="2680"/>
      </w:pPr>
      <w:r>
        <w:t>Јавна набавка добара – електричне енергије</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100"/>
      </w:pPr>
      <w:r>
        <w:rPr>
          <w:b/>
          <w:bCs/>
        </w:rPr>
        <w:t>Образац бр. 1.б</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20" w:lineRule="exact"/>
      </w:pPr>
    </w:p>
    <w:p w:rsidR="005D6785" w:rsidRDefault="005D6785">
      <w:pPr>
        <w:widowControl w:val="0"/>
        <w:autoSpaceDE w:val="0"/>
        <w:autoSpaceDN w:val="0"/>
        <w:adjustRightInd w:val="0"/>
        <w:ind w:left="3220"/>
      </w:pPr>
      <w:r>
        <w:rPr>
          <w:b/>
          <w:bCs/>
          <w:sz w:val="28"/>
          <w:szCs w:val="28"/>
        </w:rPr>
        <w:t>ИЗЈАВA ПОДИЗВОЂАЧА</w:t>
      </w:r>
    </w:p>
    <w:p w:rsidR="005D6785" w:rsidRDefault="005D6785">
      <w:pPr>
        <w:widowControl w:val="0"/>
        <w:autoSpaceDE w:val="0"/>
        <w:autoSpaceDN w:val="0"/>
        <w:adjustRightInd w:val="0"/>
        <w:spacing w:line="62" w:lineRule="exact"/>
      </w:pPr>
    </w:p>
    <w:p w:rsidR="005D6785" w:rsidRDefault="005D6785">
      <w:pPr>
        <w:widowControl w:val="0"/>
        <w:overflowPunct w:val="0"/>
        <w:autoSpaceDE w:val="0"/>
        <w:autoSpaceDN w:val="0"/>
        <w:adjustRightInd w:val="0"/>
        <w:spacing w:line="212" w:lineRule="auto"/>
        <w:ind w:left="3420" w:right="520" w:hanging="2926"/>
      </w:pPr>
      <w:r>
        <w:rPr>
          <w:b/>
          <w:bCs/>
        </w:rPr>
        <w:t>о испуњавању услова за учешће у поступку јавне набавке, у складу са чланом 75. Закона о јавним набавкама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1" w:lineRule="exact"/>
      </w:pPr>
    </w:p>
    <w:p w:rsidR="005D6785" w:rsidRDefault="005D6785">
      <w:pPr>
        <w:widowControl w:val="0"/>
        <w:autoSpaceDE w:val="0"/>
        <w:autoSpaceDN w:val="0"/>
        <w:adjustRightInd w:val="0"/>
        <w:ind w:left="180"/>
      </w:pPr>
      <w:r>
        <w:t>Подизвођач ____________________________________________________________________</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_______________________________________________________________________________</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spacing w:line="239" w:lineRule="auto"/>
        <w:ind w:left="3320"/>
      </w:pPr>
      <w:r>
        <w:rPr>
          <w:i/>
          <w:iCs/>
          <w:sz w:val="20"/>
          <w:szCs w:val="20"/>
        </w:rPr>
        <w:t>(навести назив и адресу подизвођача)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0" w:lineRule="exact"/>
      </w:pPr>
    </w:p>
    <w:p w:rsidR="005D6785" w:rsidRDefault="005D6785">
      <w:pPr>
        <w:widowControl w:val="0"/>
        <w:overflowPunct w:val="0"/>
        <w:autoSpaceDE w:val="0"/>
        <w:autoSpaceDN w:val="0"/>
        <w:adjustRightInd w:val="0"/>
        <w:spacing w:line="214" w:lineRule="auto"/>
        <w:ind w:left="80" w:right="100"/>
      </w:pPr>
      <w:r>
        <w:t>под пуном материјалном и кривичном одговорношћу изјављује да за предметну јавну набавку испуњава следеће услове:</w:t>
      </w:r>
    </w:p>
    <w:p w:rsidR="005D6785" w:rsidRDefault="005D6785">
      <w:pPr>
        <w:widowControl w:val="0"/>
        <w:autoSpaceDE w:val="0"/>
        <w:autoSpaceDN w:val="0"/>
        <w:adjustRightInd w:val="0"/>
        <w:spacing w:line="275" w:lineRule="exact"/>
      </w:pPr>
    </w:p>
    <w:p w:rsidR="005D6785" w:rsidRDefault="005D6785">
      <w:pPr>
        <w:widowControl w:val="0"/>
        <w:numPr>
          <w:ilvl w:val="0"/>
          <w:numId w:val="15"/>
        </w:numPr>
        <w:tabs>
          <w:tab w:val="clear" w:pos="720"/>
          <w:tab w:val="num" w:pos="220"/>
        </w:tabs>
        <w:overflowPunct w:val="0"/>
        <w:autoSpaceDE w:val="0"/>
        <w:autoSpaceDN w:val="0"/>
        <w:adjustRightInd w:val="0"/>
        <w:ind w:left="220" w:hanging="133"/>
        <w:jc w:val="both"/>
      </w:pPr>
      <w:r>
        <w:t xml:space="preserve">да је регистрован код надлежног органа, односно уписан у одговарајући регистар;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6" w:lineRule="exact"/>
      </w:pPr>
    </w:p>
    <w:p w:rsidR="005D6785" w:rsidRDefault="005D6785">
      <w:pPr>
        <w:widowControl w:val="0"/>
        <w:numPr>
          <w:ilvl w:val="0"/>
          <w:numId w:val="15"/>
        </w:numPr>
        <w:tabs>
          <w:tab w:val="clear" w:pos="720"/>
          <w:tab w:val="num" w:pos="277"/>
        </w:tabs>
        <w:overflowPunct w:val="0"/>
        <w:autoSpaceDE w:val="0"/>
        <w:autoSpaceDN w:val="0"/>
        <w:adjustRightInd w:val="0"/>
        <w:spacing w:line="227" w:lineRule="auto"/>
        <w:ind w:left="80" w:right="100" w:firstLine="7"/>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D6785" w:rsidRDefault="005D6785">
      <w:pPr>
        <w:widowControl w:val="0"/>
        <w:autoSpaceDE w:val="0"/>
        <w:autoSpaceDN w:val="0"/>
        <w:adjustRightInd w:val="0"/>
        <w:spacing w:line="335" w:lineRule="exact"/>
      </w:pPr>
    </w:p>
    <w:p w:rsidR="005D6785" w:rsidRDefault="005D6785">
      <w:pPr>
        <w:widowControl w:val="0"/>
        <w:numPr>
          <w:ilvl w:val="0"/>
          <w:numId w:val="15"/>
        </w:numPr>
        <w:tabs>
          <w:tab w:val="clear" w:pos="720"/>
          <w:tab w:val="num" w:pos="313"/>
        </w:tabs>
        <w:overflowPunct w:val="0"/>
        <w:autoSpaceDE w:val="0"/>
        <w:autoSpaceDN w:val="0"/>
        <w:adjustRightInd w:val="0"/>
        <w:spacing w:line="214" w:lineRule="auto"/>
        <w:ind w:left="80" w:right="100" w:firstLine="7"/>
        <w:jc w:val="both"/>
      </w:pPr>
      <w: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5D6785" w:rsidRDefault="005D6785">
      <w:pPr>
        <w:widowControl w:val="0"/>
        <w:autoSpaceDE w:val="0"/>
        <w:autoSpaceDN w:val="0"/>
        <w:adjustRightInd w:val="0"/>
        <w:spacing w:line="336" w:lineRule="exact"/>
      </w:pPr>
    </w:p>
    <w:p w:rsidR="005D6785" w:rsidRDefault="005D6785">
      <w:pPr>
        <w:widowControl w:val="0"/>
        <w:numPr>
          <w:ilvl w:val="0"/>
          <w:numId w:val="15"/>
        </w:numPr>
        <w:tabs>
          <w:tab w:val="clear" w:pos="720"/>
          <w:tab w:val="num" w:pos="262"/>
        </w:tabs>
        <w:overflowPunct w:val="0"/>
        <w:autoSpaceDE w:val="0"/>
        <w:autoSpaceDN w:val="0"/>
        <w:adjustRightInd w:val="0"/>
        <w:spacing w:line="214" w:lineRule="auto"/>
        <w:ind w:left="80" w:right="100" w:firstLine="7"/>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48" w:lineRule="exact"/>
      </w:pPr>
    </w:p>
    <w:tbl>
      <w:tblPr>
        <w:tblW w:w="0" w:type="auto"/>
        <w:tblInd w:w="1660" w:type="dxa"/>
        <w:tblLayout w:type="fixed"/>
        <w:tblCellMar>
          <w:left w:w="0" w:type="dxa"/>
          <w:right w:w="0" w:type="dxa"/>
        </w:tblCellMar>
        <w:tblLook w:val="0000"/>
      </w:tblPr>
      <w:tblGrid>
        <w:gridCol w:w="2720"/>
        <w:gridCol w:w="3220"/>
      </w:tblGrid>
      <w:tr w:rsidR="005D6785">
        <w:tblPrEx>
          <w:tblCellMar>
            <w:top w:w="0" w:type="dxa"/>
            <w:left w:w="0" w:type="dxa"/>
            <w:bottom w:w="0" w:type="dxa"/>
            <w:right w:w="0" w:type="dxa"/>
          </w:tblCellMar>
        </w:tblPrEx>
        <w:trPr>
          <w:trHeight w:val="276"/>
        </w:trPr>
        <w:tc>
          <w:tcPr>
            <w:tcW w:w="2720" w:type="dxa"/>
            <w:tcBorders>
              <w:top w:val="nil"/>
              <w:left w:val="nil"/>
              <w:bottom w:val="nil"/>
              <w:right w:val="nil"/>
            </w:tcBorders>
            <w:vAlign w:val="bottom"/>
          </w:tcPr>
          <w:p w:rsidR="005D6785" w:rsidRDefault="005D6785">
            <w:pPr>
              <w:widowControl w:val="0"/>
              <w:autoSpaceDE w:val="0"/>
              <w:autoSpaceDN w:val="0"/>
              <w:adjustRightInd w:val="0"/>
            </w:pPr>
            <w:r>
              <w:t>Датум:</w:t>
            </w:r>
          </w:p>
        </w:tc>
        <w:tc>
          <w:tcPr>
            <w:tcW w:w="3220" w:type="dxa"/>
            <w:tcBorders>
              <w:top w:val="nil"/>
              <w:left w:val="nil"/>
              <w:bottom w:val="nil"/>
              <w:right w:val="nil"/>
            </w:tcBorders>
            <w:vAlign w:val="bottom"/>
          </w:tcPr>
          <w:p w:rsidR="005D6785" w:rsidRDefault="005D6785">
            <w:pPr>
              <w:widowControl w:val="0"/>
              <w:autoSpaceDE w:val="0"/>
              <w:autoSpaceDN w:val="0"/>
              <w:adjustRightInd w:val="0"/>
              <w:ind w:left="2000"/>
            </w:pPr>
            <w:r>
              <w:rPr>
                <w:w w:val="98"/>
              </w:rPr>
              <w:t>Подизвођач</w:t>
            </w:r>
          </w:p>
        </w:tc>
      </w:tr>
    </w:tbl>
    <w:p w:rsidR="005D6785" w:rsidRDefault="005D6785">
      <w:pPr>
        <w:widowControl w:val="0"/>
        <w:autoSpaceDE w:val="0"/>
        <w:autoSpaceDN w:val="0"/>
        <w:adjustRightInd w:val="0"/>
        <w:spacing w:line="276" w:lineRule="exact"/>
      </w:pPr>
    </w:p>
    <w:p w:rsidR="005D6785" w:rsidRDefault="005D6785">
      <w:pPr>
        <w:widowControl w:val="0"/>
        <w:tabs>
          <w:tab w:val="left" w:pos="4820"/>
        </w:tabs>
        <w:autoSpaceDE w:val="0"/>
        <w:autoSpaceDN w:val="0"/>
        <w:adjustRightInd w:val="0"/>
        <w:ind w:left="340"/>
      </w:pPr>
      <w:r>
        <w:t>____________________________</w:t>
      </w:r>
      <w:r>
        <w:tab/>
        <w:t>____________________________________</w:t>
      </w:r>
    </w:p>
    <w:p w:rsidR="005D6785" w:rsidRDefault="00AB0FD3">
      <w:pPr>
        <w:widowControl w:val="0"/>
        <w:autoSpaceDE w:val="0"/>
        <w:autoSpaceDN w:val="0"/>
        <w:adjustRightInd w:val="0"/>
        <w:spacing w:line="200" w:lineRule="exact"/>
      </w:pPr>
      <w:r>
        <w:rPr>
          <w:noProof/>
        </w:rPr>
        <w:pict>
          <v:line id="_x0000_s1067" style="position:absolute;z-index:-251616256" from="-2pt,11.5pt" to="494.4pt,11.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65" w:lineRule="exact"/>
      </w:pPr>
    </w:p>
    <w:p w:rsidR="005D6785" w:rsidRDefault="005D6785">
      <w:pPr>
        <w:widowControl w:val="0"/>
        <w:autoSpaceDE w:val="0"/>
        <w:autoSpaceDN w:val="0"/>
        <w:adjustRightInd w:val="0"/>
        <w:ind w:left="4640"/>
      </w:pPr>
      <w:r>
        <w:t>М. П.</w:t>
      </w:r>
    </w:p>
    <w:p w:rsidR="005D6785" w:rsidRDefault="00AB0FD3">
      <w:pPr>
        <w:widowControl w:val="0"/>
        <w:autoSpaceDE w:val="0"/>
        <w:autoSpaceDN w:val="0"/>
        <w:adjustRightInd w:val="0"/>
        <w:spacing w:line="200" w:lineRule="exact"/>
      </w:pPr>
      <w:r>
        <w:rPr>
          <w:noProof/>
        </w:rPr>
        <w:pict>
          <v:line id="_x0000_s1068" style="position:absolute;z-index:-251615232" from="-3pt,22.9pt" to="495.35pt,22.9pt" o:allowincell="f" strokeweight=".16931mm"/>
        </w:pict>
      </w:r>
      <w:r>
        <w:rPr>
          <w:noProof/>
        </w:rPr>
        <w:pict>
          <v:line id="_x0000_s1069" style="position:absolute;z-index:-251614208" from="-2pt,21.95pt" to="494.4pt,21.95pt" o:allowincell="f" strokeweight=".48pt"/>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64" w:lineRule="exact"/>
      </w:pPr>
    </w:p>
    <w:p w:rsidR="005D6785" w:rsidRDefault="005D6785">
      <w:pPr>
        <w:widowControl w:val="0"/>
        <w:overflowPunct w:val="0"/>
        <w:autoSpaceDE w:val="0"/>
        <w:autoSpaceDN w:val="0"/>
        <w:adjustRightInd w:val="0"/>
        <w:spacing w:line="214" w:lineRule="auto"/>
      </w:pPr>
      <w:r>
        <w:rPr>
          <w:b/>
          <w:bCs/>
        </w:rPr>
        <w:t>НАПОМЕНА</w:t>
      </w:r>
      <w:r>
        <w:t>:</w:t>
      </w:r>
      <w:r>
        <w:rPr>
          <w:b/>
          <w:bCs/>
        </w:rPr>
        <w:t xml:space="preserve"> </w:t>
      </w:r>
      <w:r>
        <w:t>Уколико понуђач подноси понуду са подизвођачем,</w:t>
      </w:r>
      <w:r>
        <w:rPr>
          <w:b/>
          <w:bCs/>
        </w:rPr>
        <w:t xml:space="preserve"> </w:t>
      </w:r>
      <w:r>
        <w:t>Изјаву попуњава,</w:t>
      </w:r>
      <w:r>
        <w:rPr>
          <w:b/>
          <w:bCs/>
        </w:rPr>
        <w:t xml:space="preserve"> </w:t>
      </w:r>
      <w:r>
        <w:t>оверава</w:t>
      </w:r>
      <w:r>
        <w:rPr>
          <w:b/>
          <w:bCs/>
        </w:rPr>
        <w:t xml:space="preserve"> </w:t>
      </w:r>
      <w:r>
        <w:t>печатом и потписује овлашћено лице подизвођача.</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14" w:lineRule="auto"/>
      </w:pPr>
      <w:r>
        <w:t>Образац фотокопирати , попунити, потписати и оверити печатом у потребном броју примерака за сваког подизвођача.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6" w:lineRule="exact"/>
      </w:pPr>
    </w:p>
    <w:p w:rsidR="005D6785" w:rsidRDefault="005D6785">
      <w:pPr>
        <w:widowControl w:val="0"/>
        <w:autoSpaceDE w:val="0"/>
        <w:autoSpaceDN w:val="0"/>
        <w:adjustRightInd w:val="0"/>
        <w:ind w:left="4060"/>
      </w:pPr>
      <w:r>
        <w:rPr>
          <w:sz w:val="20"/>
          <w:szCs w:val="20"/>
        </w:rPr>
        <w:t>Страна 16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16" w:name="page17"/>
      <w:bookmarkEnd w:id="16"/>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200" w:lineRule="exact"/>
      </w:pPr>
      <w:r>
        <w:rPr>
          <w:noProof/>
        </w:rPr>
        <w:pict>
          <v:line id="_x0000_s1070" style="position:absolute;z-index:-251613184" from="-1.9pt,6.2pt" to="-1.9pt,161.4pt" o:allowincell="f" strokeweight=".16931mm"/>
        </w:pict>
      </w:r>
      <w:r>
        <w:rPr>
          <w:noProof/>
        </w:rPr>
        <w:pict>
          <v:line id="_x0000_s1071" style="position:absolute;z-index:-251612160" from="-1.15pt,7.4pt" to="493.65pt,7.4pt" o:allowincell="f" strokeweight=".16931mm"/>
        </w:pict>
      </w:r>
      <w:r>
        <w:rPr>
          <w:noProof/>
        </w:rPr>
        <w:pict>
          <v:line id="_x0000_s1072" style="position:absolute;z-index:-251611136" from="494.35pt,6.2pt" to="494.35pt,161.4pt" o:allowincell="f" strokeweight=".16931mm"/>
        </w:pict>
      </w:r>
      <w:r>
        <w:rPr>
          <w:noProof/>
        </w:rPr>
        <w:pict>
          <v:line id="_x0000_s1073" style="position:absolute;z-index:-251610112" from="-2.15pt,6.45pt" to="494.6pt,6.45pt" o:allowincell="f" strokeweight=".16931mm"/>
        </w:pict>
      </w:r>
      <w:r>
        <w:rPr>
          <w:noProof/>
        </w:rPr>
        <w:pict>
          <v:line id="_x0000_s1074" style="position:absolute;z-index:-251609088" from="-1.15pt,77.75pt" to="493.65pt,77.75pt" o:allowincell="f" strokeweight=".16931mm"/>
        </w:pict>
      </w:r>
      <w:r>
        <w:rPr>
          <w:noProof/>
        </w:rPr>
        <w:pict>
          <v:line id="_x0000_s1075" style="position:absolute;z-index:-251608064" from="-1.15pt,111.95pt" to="493.65pt,111.95pt" o:allowincell="f" strokeweight=".16931mm"/>
        </w:pict>
      </w:r>
      <w:r>
        <w:rPr>
          <w:noProof/>
        </w:rPr>
        <w:pict>
          <v:line id="_x0000_s1076" style="position:absolute;z-index:-251607040" from="-.9pt,7.15pt" to="-.9pt,160.4pt" o:allowincell="f" strokeweight=".16931mm"/>
        </w:pict>
      </w:r>
      <w:r>
        <w:rPr>
          <w:noProof/>
        </w:rPr>
        <w:pict>
          <v:line id="_x0000_s1077" style="position:absolute;z-index:-251606016" from="493.4pt,7.15pt" to="493.4pt,160.4pt" o:allowincell="f" strokeweight=".16931mm"/>
        </w:pict>
      </w:r>
    </w:p>
    <w:p w:rsidR="005D6785" w:rsidRDefault="005D6785">
      <w:pPr>
        <w:widowControl w:val="0"/>
        <w:autoSpaceDE w:val="0"/>
        <w:autoSpaceDN w:val="0"/>
        <w:adjustRightInd w:val="0"/>
        <w:spacing w:line="260" w:lineRule="exact"/>
      </w:pPr>
    </w:p>
    <w:p w:rsidR="005D6785" w:rsidRDefault="005D6785">
      <w:pPr>
        <w:widowControl w:val="0"/>
        <w:autoSpaceDE w:val="0"/>
        <w:autoSpaceDN w:val="0"/>
        <w:adjustRightInd w:val="0"/>
        <w:ind w:left="2680"/>
      </w:pPr>
      <w:r>
        <w:t>Јавна набавка добара – електричне енергије</w:t>
      </w:r>
    </w:p>
    <w:p w:rsidR="005D6785" w:rsidRDefault="005D6785">
      <w:pPr>
        <w:widowControl w:val="0"/>
        <w:autoSpaceDE w:val="0"/>
        <w:autoSpaceDN w:val="0"/>
        <w:adjustRightInd w:val="0"/>
        <w:spacing w:line="233" w:lineRule="exact"/>
      </w:pPr>
    </w:p>
    <w:p w:rsidR="005D6785" w:rsidRDefault="005D6785">
      <w:pPr>
        <w:widowControl w:val="0"/>
        <w:autoSpaceDE w:val="0"/>
        <w:autoSpaceDN w:val="0"/>
        <w:adjustRightInd w:val="0"/>
        <w:ind w:left="4180"/>
      </w:pPr>
      <w:r>
        <w:rPr>
          <w:b/>
          <w:bCs/>
        </w:rPr>
        <w:t>Образац бр. 2</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7" w:lineRule="exact"/>
      </w:pPr>
    </w:p>
    <w:p w:rsidR="005D6785" w:rsidRDefault="005D6785">
      <w:pPr>
        <w:widowControl w:val="0"/>
        <w:autoSpaceDE w:val="0"/>
        <w:autoSpaceDN w:val="0"/>
        <w:adjustRightInd w:val="0"/>
        <w:ind w:left="3600"/>
      </w:pPr>
      <w:r>
        <w:rPr>
          <w:b/>
          <w:bCs/>
          <w:sz w:val="28"/>
          <w:szCs w:val="28"/>
        </w:rPr>
        <w:t>ОБРАЗАЦ ПОНУДЕ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18" w:lineRule="exact"/>
      </w:pPr>
    </w:p>
    <w:p w:rsidR="005D6785" w:rsidRDefault="005D6785">
      <w:pPr>
        <w:widowControl w:val="0"/>
        <w:autoSpaceDE w:val="0"/>
        <w:autoSpaceDN w:val="0"/>
        <w:adjustRightInd w:val="0"/>
        <w:ind w:left="20"/>
      </w:pPr>
      <w:r>
        <w:t>Понуда бр. ________________________од _____________________. 2014. године.</w:t>
      </w:r>
    </w:p>
    <w:p w:rsidR="005D6785" w:rsidRDefault="00AB0FD3">
      <w:pPr>
        <w:widowControl w:val="0"/>
        <w:autoSpaceDE w:val="0"/>
        <w:autoSpaceDN w:val="0"/>
        <w:adjustRightInd w:val="0"/>
        <w:spacing w:line="200" w:lineRule="exact"/>
      </w:pPr>
      <w:r>
        <w:rPr>
          <w:noProof/>
        </w:rPr>
        <w:pict>
          <v:line id="_x0000_s1078" style="position:absolute;z-index:-251604992" from="-2.15pt,18.25pt" to="494.6pt,18.25pt" o:allowincell="f" strokeweight=".16931mm"/>
        </w:pict>
      </w:r>
      <w:r>
        <w:rPr>
          <w:noProof/>
        </w:rPr>
        <w:pict>
          <v:line id="_x0000_s1079" style="position:absolute;z-index:-251603968" from="-1.15pt,17.25pt" to="493.65pt,17.2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43" w:lineRule="exact"/>
      </w:pPr>
    </w:p>
    <w:p w:rsidR="005D6785" w:rsidRDefault="005D6785">
      <w:pPr>
        <w:widowControl w:val="0"/>
        <w:autoSpaceDE w:val="0"/>
        <w:autoSpaceDN w:val="0"/>
        <w:adjustRightInd w:val="0"/>
      </w:pPr>
      <w:r>
        <w:rPr>
          <w:b/>
          <w:bCs/>
          <w:sz w:val="28"/>
          <w:szCs w:val="28"/>
        </w:rPr>
        <w:t>Табела 1.</w:t>
      </w:r>
    </w:p>
    <w:p w:rsidR="005D6785" w:rsidRDefault="00AB0FD3">
      <w:pPr>
        <w:widowControl w:val="0"/>
        <w:autoSpaceDE w:val="0"/>
        <w:autoSpaceDN w:val="0"/>
        <w:adjustRightInd w:val="0"/>
        <w:spacing w:line="225" w:lineRule="exact"/>
      </w:pPr>
      <w:r>
        <w:rPr>
          <w:noProof/>
        </w:rPr>
        <w:pict>
          <v:line id="_x0000_s1080" style="position:absolute;z-index:-251602944" from="-2pt,.1pt" to="-2pt,495.55pt" o:allowincell="f" strokeweight=".16931mm"/>
        </w:pict>
      </w:r>
      <w:r>
        <w:rPr>
          <w:noProof/>
        </w:rPr>
        <w:pict>
          <v:line id="_x0000_s1081" style="position:absolute;z-index:-251601920" from="-1.3pt,1.3pt" to="494.75pt,1.3pt" o:allowincell="f" strokeweight=".16931mm"/>
        </w:pict>
      </w:r>
      <w:r>
        <w:rPr>
          <w:noProof/>
        </w:rPr>
        <w:pict>
          <v:line id="_x0000_s1082" style="position:absolute;z-index:-251600896" from="495.45pt,.1pt" to="495.45pt,495.55pt" o:allowincell="f" strokeweight=".48pt"/>
        </w:pict>
      </w:r>
      <w:r>
        <w:rPr>
          <w:noProof/>
        </w:rPr>
        <w:pict>
          <v:line id="_x0000_s1083" style="position:absolute;z-index:-251599872" from="-2.25pt,.35pt" to="495.7pt,.35pt" o:allowincell="f" strokeweight=".16931mm"/>
        </w:pict>
      </w:r>
      <w:r>
        <w:rPr>
          <w:noProof/>
        </w:rPr>
        <w:pict>
          <v:line id="_x0000_s1084" style="position:absolute;z-index:-251598848" from="-1.05pt,1.05pt" to="-1.05pt,494.6pt" o:allowincell="f" strokeweight=".17778mm"/>
        </w:pict>
      </w:r>
      <w:r>
        <w:rPr>
          <w:noProof/>
        </w:rPr>
        <w:pict>
          <v:line id="_x0000_s1085" style="position:absolute;z-index:-251597824" from="206.8pt,34.65pt" to="494.75pt,34.65pt" o:allowincell="f" strokeweight=".16931mm"/>
        </w:pict>
      </w:r>
      <w:r>
        <w:rPr>
          <w:noProof/>
        </w:rPr>
        <w:pict>
          <v:line id="_x0000_s1086" style="position:absolute;z-index:-251596800" from="494.5pt,1.05pt" to="494.5pt,494.6pt" o:allowincell="f" strokeweight=".16931mm"/>
        </w:pict>
      </w:r>
    </w:p>
    <w:p w:rsidR="005D6785" w:rsidRDefault="005D6785">
      <w:pPr>
        <w:widowControl w:val="0"/>
        <w:autoSpaceDE w:val="0"/>
        <w:autoSpaceDN w:val="0"/>
        <w:adjustRightInd w:val="0"/>
        <w:ind w:left="3500"/>
      </w:pPr>
      <w:r>
        <w:rPr>
          <w:b/>
          <w:bCs/>
        </w:rPr>
        <w:t>ПОДАЦИ О ПОНУЂАЧУ</w:t>
      </w:r>
    </w:p>
    <w:p w:rsidR="005D6785" w:rsidRDefault="00AB0FD3">
      <w:pPr>
        <w:widowControl w:val="0"/>
        <w:autoSpaceDE w:val="0"/>
        <w:autoSpaceDN w:val="0"/>
        <w:adjustRightInd w:val="0"/>
        <w:spacing w:line="200" w:lineRule="exact"/>
      </w:pPr>
      <w:r>
        <w:rPr>
          <w:noProof/>
        </w:rPr>
        <w:pict>
          <v:line id="_x0000_s1087" style="position:absolute;z-index:-251595776" from="-1.3pt,9.6pt" to="206.3pt,9.6pt" o:allowincell="f" strokeweight=".16931mm"/>
        </w:pict>
      </w:r>
      <w:r>
        <w:rPr>
          <w:noProof/>
        </w:rPr>
        <w:pict>
          <v:rect id="_x0000_s1088" style="position:absolute;margin-left:206.05pt;margin-top:9.25pt;width:1pt;height:1.05pt;z-index:-251594752" o:allowincell="f" fillcolor="black" stroked="f"/>
        </w:pict>
      </w:r>
      <w:r>
        <w:rPr>
          <w:noProof/>
        </w:rPr>
        <w:pict>
          <v:line id="_x0000_s1089" style="position:absolute;z-index:-251593728" from="-1.3pt,45pt" to="494.75pt,45pt" o:allowincell="f" strokeweight=".16931mm"/>
        </w:pict>
      </w:r>
      <w:r>
        <w:rPr>
          <w:noProof/>
        </w:rPr>
        <w:pict>
          <v:line id="_x0000_s1090" style="position:absolute;z-index:-251592704" from="-1.3pt,80.3pt" to="494.75pt,80.3pt" o:allowincell="f" strokeweight=".48pt"/>
        </w:pict>
      </w:r>
      <w:r>
        <w:rPr>
          <w:noProof/>
        </w:rPr>
        <w:pict>
          <v:line id="_x0000_s1091" style="position:absolute;z-index:-251591680" from="-1.3pt,115.7pt" to="494.75pt,115.7pt" o:allowincell="f" strokeweight=".48pt"/>
        </w:pict>
      </w:r>
      <w:r>
        <w:rPr>
          <w:noProof/>
        </w:rPr>
        <w:pict>
          <v:line id="_x0000_s1092" style="position:absolute;z-index:-251590656" from="-1.3pt,151pt" to="494.75pt,151pt" o:allowincell="f" strokeweight=".48pt"/>
        </w:pict>
      </w:r>
      <w:r>
        <w:rPr>
          <w:noProof/>
        </w:rPr>
        <w:pict>
          <v:line id="_x0000_s1093" style="position:absolute;z-index:-251589632" from="-1.3pt,186.4pt" to="494.75pt,186.4pt" o:allowincell="f" strokeweight=".16931mm"/>
        </w:pict>
      </w:r>
      <w:r>
        <w:rPr>
          <w:noProof/>
        </w:rPr>
        <w:pict>
          <v:line id="_x0000_s1094" style="position:absolute;z-index:-251588608" from="-1.3pt,221.8pt" to="494.75pt,221.8pt" o:allowincell="f" strokeweight=".48pt"/>
        </w:pict>
      </w:r>
      <w:r>
        <w:rPr>
          <w:noProof/>
        </w:rPr>
        <w:pict>
          <v:line id="_x0000_s1095" style="position:absolute;z-index:-251587584" from="-1.3pt,257.1pt" to="494.75pt,257.1pt" o:allowincell="f" strokeweight=".16931mm"/>
        </w:pict>
      </w:r>
      <w:r>
        <w:rPr>
          <w:noProof/>
        </w:rPr>
        <w:pict>
          <v:line id="_x0000_s1096" style="position:absolute;z-index:-251586560" from="206.55pt,10.2pt" to="206.55pt,469.5pt" o:allowincell="f" strokeweight=".48pt"/>
        </w:pic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40"/>
      </w:pPr>
      <w:r>
        <w:t>Назив понуђача: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Седиште и адреса Понуђача: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2" w:lineRule="exact"/>
      </w:pPr>
    </w:p>
    <w:p w:rsidR="005D6785" w:rsidRDefault="005D6785">
      <w:pPr>
        <w:widowControl w:val="0"/>
        <w:autoSpaceDE w:val="0"/>
        <w:autoSpaceDN w:val="0"/>
        <w:adjustRightInd w:val="0"/>
        <w:ind w:left="40"/>
      </w:pPr>
      <w:r>
        <w:t>Поштански број Понуђача: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Одговорно лице (потписник уговора):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2" w:lineRule="exact"/>
      </w:pPr>
    </w:p>
    <w:p w:rsidR="005D6785" w:rsidRDefault="005D6785">
      <w:pPr>
        <w:widowControl w:val="0"/>
        <w:autoSpaceDE w:val="0"/>
        <w:autoSpaceDN w:val="0"/>
        <w:adjustRightInd w:val="0"/>
        <w:ind w:left="40"/>
      </w:pPr>
      <w:r>
        <w:t>Особа за контакт:</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Телефон:</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2" w:lineRule="exact"/>
      </w:pPr>
    </w:p>
    <w:p w:rsidR="005D6785" w:rsidRDefault="005D6785">
      <w:pPr>
        <w:widowControl w:val="0"/>
        <w:autoSpaceDE w:val="0"/>
        <w:autoSpaceDN w:val="0"/>
        <w:adjustRightInd w:val="0"/>
        <w:ind w:left="40"/>
      </w:pPr>
      <w:r>
        <w:t>Телефакс:</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Мобилни телефон:</w:t>
      </w:r>
    </w:p>
    <w:p w:rsidR="005D6785" w:rsidRDefault="00AB0FD3">
      <w:pPr>
        <w:widowControl w:val="0"/>
        <w:autoSpaceDE w:val="0"/>
        <w:autoSpaceDN w:val="0"/>
        <w:adjustRightInd w:val="0"/>
        <w:spacing w:line="200" w:lineRule="exact"/>
      </w:pPr>
      <w:r>
        <w:rPr>
          <w:noProof/>
        </w:rPr>
        <w:pict>
          <v:line id="_x0000_s1097" style="position:absolute;z-index:-251585536" from="-1.3pt,11.15pt" to="494.75pt,11.15pt" o:allowincell="f" strokeweight=".16931mm"/>
        </w:pict>
      </w:r>
    </w:p>
    <w:p w:rsidR="005D6785" w:rsidRDefault="005D6785">
      <w:pPr>
        <w:widowControl w:val="0"/>
        <w:autoSpaceDE w:val="0"/>
        <w:autoSpaceDN w:val="0"/>
        <w:adjustRightInd w:val="0"/>
        <w:spacing w:line="232" w:lineRule="exact"/>
      </w:pPr>
    </w:p>
    <w:p w:rsidR="005D6785" w:rsidRDefault="005D6785">
      <w:pPr>
        <w:widowControl w:val="0"/>
        <w:autoSpaceDE w:val="0"/>
        <w:autoSpaceDN w:val="0"/>
        <w:adjustRightInd w:val="0"/>
        <w:ind w:left="40"/>
      </w:pPr>
      <w:r>
        <w:t>E-mail:</w:t>
      </w:r>
    </w:p>
    <w:p w:rsidR="005D6785" w:rsidRDefault="00AB0FD3">
      <w:pPr>
        <w:widowControl w:val="0"/>
        <w:autoSpaceDE w:val="0"/>
        <w:autoSpaceDN w:val="0"/>
        <w:adjustRightInd w:val="0"/>
        <w:spacing w:line="200" w:lineRule="exact"/>
      </w:pPr>
      <w:r>
        <w:rPr>
          <w:noProof/>
        </w:rPr>
        <w:pict>
          <v:line id="_x0000_s1098" style="position:absolute;z-index:-251584512" from="-1.3pt,11.05pt" to="494.75pt,11.05pt" o:allowincell="f" strokeweight=".48pt"/>
        </w:pict>
      </w:r>
    </w:p>
    <w:p w:rsidR="005D6785" w:rsidRDefault="005D6785">
      <w:pPr>
        <w:widowControl w:val="0"/>
        <w:autoSpaceDE w:val="0"/>
        <w:autoSpaceDN w:val="0"/>
        <w:adjustRightInd w:val="0"/>
        <w:spacing w:line="232" w:lineRule="exact"/>
      </w:pPr>
    </w:p>
    <w:p w:rsidR="005D6785" w:rsidRDefault="005D6785">
      <w:pPr>
        <w:widowControl w:val="0"/>
        <w:autoSpaceDE w:val="0"/>
        <w:autoSpaceDN w:val="0"/>
        <w:adjustRightInd w:val="0"/>
        <w:ind w:left="40"/>
      </w:pPr>
      <w:r>
        <w:t>Текући рачун понуђача и банка:</w:t>
      </w:r>
    </w:p>
    <w:p w:rsidR="005D6785" w:rsidRDefault="00AB0FD3">
      <w:pPr>
        <w:widowControl w:val="0"/>
        <w:autoSpaceDE w:val="0"/>
        <w:autoSpaceDN w:val="0"/>
        <w:adjustRightInd w:val="0"/>
        <w:spacing w:line="200" w:lineRule="exact"/>
      </w:pPr>
      <w:r>
        <w:rPr>
          <w:noProof/>
        </w:rPr>
        <w:pict>
          <v:line id="_x0000_s1099" style="position:absolute;z-index:-251583488" from="-1.3pt,11.05pt" to="494.75pt,11.05pt" o:allowincell="f" strokeweight=".16931mm"/>
        </w:pict>
      </w: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Матични број понуђача:</w:t>
      </w:r>
    </w:p>
    <w:p w:rsidR="005D6785" w:rsidRDefault="00AB0FD3">
      <w:pPr>
        <w:widowControl w:val="0"/>
        <w:autoSpaceDE w:val="0"/>
        <w:autoSpaceDN w:val="0"/>
        <w:adjustRightInd w:val="0"/>
        <w:spacing w:line="200" w:lineRule="exact"/>
      </w:pPr>
      <w:r>
        <w:rPr>
          <w:noProof/>
        </w:rPr>
        <w:pict>
          <v:line id="_x0000_s1100" style="position:absolute;z-index:-251582464" from="-1.3pt,11.05pt" to="494.75pt,11.05pt" o:allowincell="f" strokeweight=".48pt"/>
        </w:pict>
      </w:r>
    </w:p>
    <w:p w:rsidR="005D6785" w:rsidRDefault="005D6785">
      <w:pPr>
        <w:widowControl w:val="0"/>
        <w:autoSpaceDE w:val="0"/>
        <w:autoSpaceDN w:val="0"/>
        <w:adjustRightInd w:val="0"/>
        <w:spacing w:line="233" w:lineRule="exact"/>
      </w:pPr>
    </w:p>
    <w:p w:rsidR="005D6785" w:rsidRDefault="005D6785">
      <w:pPr>
        <w:widowControl w:val="0"/>
        <w:autoSpaceDE w:val="0"/>
        <w:autoSpaceDN w:val="0"/>
        <w:adjustRightInd w:val="0"/>
        <w:ind w:left="40"/>
      </w:pPr>
      <w:r>
        <w:t>Порески број понуђача – ПИБ:</w:t>
      </w:r>
    </w:p>
    <w:p w:rsidR="005D6785" w:rsidRDefault="00AB0FD3">
      <w:pPr>
        <w:widowControl w:val="0"/>
        <w:autoSpaceDE w:val="0"/>
        <w:autoSpaceDN w:val="0"/>
        <w:adjustRightInd w:val="0"/>
        <w:spacing w:line="200" w:lineRule="exact"/>
      </w:pPr>
      <w:r>
        <w:rPr>
          <w:noProof/>
        </w:rPr>
        <w:pict>
          <v:line id="_x0000_s1101" style="position:absolute;z-index:-251581440" from="-1.3pt,11.05pt" to="494.75pt,11.05pt" o:allowincell="f" strokeweight=".48pt"/>
        </w:pict>
      </w:r>
    </w:p>
    <w:p w:rsidR="005D6785" w:rsidRDefault="005D6785">
      <w:pPr>
        <w:widowControl w:val="0"/>
        <w:autoSpaceDE w:val="0"/>
        <w:autoSpaceDN w:val="0"/>
        <w:adjustRightInd w:val="0"/>
        <w:spacing w:line="230" w:lineRule="exact"/>
      </w:pPr>
    </w:p>
    <w:p w:rsidR="005D6785" w:rsidRDefault="005D6785">
      <w:pPr>
        <w:widowControl w:val="0"/>
        <w:autoSpaceDE w:val="0"/>
        <w:autoSpaceDN w:val="0"/>
        <w:adjustRightInd w:val="0"/>
        <w:ind w:left="40"/>
      </w:pPr>
      <w:r>
        <w:t>ПДВ број:</w:t>
      </w:r>
    </w:p>
    <w:p w:rsidR="005D6785" w:rsidRDefault="00AB0FD3">
      <w:pPr>
        <w:widowControl w:val="0"/>
        <w:autoSpaceDE w:val="0"/>
        <w:autoSpaceDN w:val="0"/>
        <w:adjustRightInd w:val="0"/>
        <w:spacing w:line="200" w:lineRule="exact"/>
      </w:pPr>
      <w:r>
        <w:rPr>
          <w:noProof/>
        </w:rPr>
        <w:pict>
          <v:line id="_x0000_s1102" style="position:absolute;z-index:-251580416" from="-2.25pt,12.1pt" to="495.7pt,12.1pt" o:allowincell="f" strokeweight=".48pt"/>
        </w:pict>
      </w:r>
      <w:r>
        <w:rPr>
          <w:noProof/>
        </w:rPr>
        <w:pict>
          <v:line id="_x0000_s1103" style="position:absolute;z-index:-251579392" from="-1.3pt,11.15pt" to="494.75pt,11.1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32" w:lineRule="exact"/>
      </w:pPr>
    </w:p>
    <w:p w:rsidR="005D6785" w:rsidRDefault="005D6785">
      <w:pPr>
        <w:widowControl w:val="0"/>
        <w:autoSpaceDE w:val="0"/>
        <w:autoSpaceDN w:val="0"/>
        <w:adjustRightInd w:val="0"/>
        <w:ind w:left="4060"/>
      </w:pPr>
      <w:r>
        <w:rPr>
          <w:sz w:val="20"/>
          <w:szCs w:val="20"/>
        </w:rPr>
        <w:t>Страна 17 од 28</w:t>
      </w:r>
    </w:p>
    <w:p w:rsidR="005D6785" w:rsidRDefault="005D6785">
      <w:pPr>
        <w:widowControl w:val="0"/>
        <w:autoSpaceDE w:val="0"/>
        <w:autoSpaceDN w:val="0"/>
        <w:adjustRightInd w:val="0"/>
        <w:sectPr w:rsidR="005D6785">
          <w:pgSz w:w="11900" w:h="16841"/>
          <w:pgMar w:top="673" w:right="1060" w:bottom="13" w:left="1200" w:header="720" w:footer="720" w:gutter="0"/>
          <w:cols w:space="720" w:equalWidth="0">
            <w:col w:w="9640"/>
          </w:cols>
          <w:noEndnote/>
        </w:sectPr>
      </w:pPr>
    </w:p>
    <w:p w:rsidR="005D6785" w:rsidRDefault="005D6785">
      <w:pPr>
        <w:widowControl w:val="0"/>
        <w:tabs>
          <w:tab w:val="left" w:pos="5160"/>
        </w:tabs>
        <w:autoSpaceDE w:val="0"/>
        <w:autoSpaceDN w:val="0"/>
        <w:adjustRightInd w:val="0"/>
        <w:spacing w:line="239" w:lineRule="auto"/>
      </w:pPr>
      <w:bookmarkStart w:id="17" w:name="page18"/>
      <w:bookmarkEnd w:id="17"/>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19" w:lineRule="exact"/>
      </w:pPr>
    </w:p>
    <w:p w:rsidR="005D6785" w:rsidRDefault="005D6785">
      <w:pPr>
        <w:widowControl w:val="0"/>
        <w:autoSpaceDE w:val="0"/>
        <w:autoSpaceDN w:val="0"/>
        <w:adjustRightInd w:val="0"/>
      </w:pPr>
      <w:r>
        <w:rPr>
          <w:b/>
          <w:bCs/>
        </w:rPr>
        <w:t>Понуду дајем: (заокружити начин давања понуде и уписати податке под б. и в.)</w:t>
      </w:r>
    </w:p>
    <w:p w:rsidR="005D6785" w:rsidRDefault="00AB0FD3">
      <w:pPr>
        <w:widowControl w:val="0"/>
        <w:autoSpaceDE w:val="0"/>
        <w:autoSpaceDN w:val="0"/>
        <w:adjustRightInd w:val="0"/>
        <w:spacing w:line="278" w:lineRule="exact"/>
      </w:pPr>
      <w:r>
        <w:rPr>
          <w:noProof/>
        </w:rPr>
        <w:pict>
          <v:line id="_x0000_s1104" style="position:absolute;z-index:-251578368" from="-.45pt,-.55pt" to="76.45pt,-.55pt" o:allowincell="f" strokeweight="1.2pt"/>
        </w:pict>
      </w:r>
    </w:p>
    <w:p w:rsidR="005D6785" w:rsidRDefault="005D6785">
      <w:pPr>
        <w:widowControl w:val="0"/>
        <w:autoSpaceDE w:val="0"/>
        <w:autoSpaceDN w:val="0"/>
        <w:adjustRightInd w:val="0"/>
      </w:pPr>
      <w:r>
        <w:rPr>
          <w:b/>
          <w:bCs/>
          <w:sz w:val="28"/>
          <w:szCs w:val="28"/>
        </w:rPr>
        <w:t>Табела 2.</w:t>
      </w:r>
    </w:p>
    <w:p w:rsidR="005D6785" w:rsidRDefault="00AB0FD3">
      <w:pPr>
        <w:widowControl w:val="0"/>
        <w:autoSpaceDE w:val="0"/>
        <w:autoSpaceDN w:val="0"/>
        <w:adjustRightInd w:val="0"/>
        <w:spacing w:line="134" w:lineRule="exact"/>
      </w:pPr>
      <w:r>
        <w:rPr>
          <w:noProof/>
        </w:rPr>
        <w:pict>
          <v:line id="_x0000_s1105" style="position:absolute;z-index:-251577344" from="-2.25pt,.1pt" to="-2.25pt,619.75pt" o:allowincell="f" strokeweight=".16931mm"/>
        </w:pict>
      </w:r>
      <w:r>
        <w:rPr>
          <w:noProof/>
        </w:rPr>
        <w:pict>
          <v:line id="_x0000_s1106" style="position:absolute;z-index:-251576320" from="-1.55pt,1.3pt" to="493.9pt,1.3pt" o:allowincell="f" strokeweight=".48pt"/>
        </w:pict>
      </w:r>
      <w:r>
        <w:rPr>
          <w:noProof/>
        </w:rPr>
        <w:pict>
          <v:line id="_x0000_s1107" style="position:absolute;z-index:-251575296" from="494.6pt,.1pt" to="494.6pt,619.75pt" o:allowincell="f" strokeweight=".16931mm"/>
        </w:pict>
      </w:r>
      <w:r>
        <w:rPr>
          <w:noProof/>
        </w:rPr>
        <w:pict>
          <v:line id="_x0000_s1108" style="position:absolute;z-index:-251574272" from="-2.5pt,.35pt" to="494.85pt,.35pt" o:allowincell="f" strokeweight=".16931mm"/>
        </w:pict>
      </w:r>
      <w:r>
        <w:rPr>
          <w:noProof/>
        </w:rPr>
        <w:pict>
          <v:line id="_x0000_s1109" style="position:absolute;z-index:-251573248" from="-1.55pt,25.45pt" to="493.9pt,25.45pt" o:allowincell="f" strokeweight=".48pt"/>
        </w:pict>
      </w:r>
      <w:r>
        <w:rPr>
          <w:noProof/>
        </w:rPr>
        <w:pict>
          <v:line id="_x0000_s1110" style="position:absolute;z-index:-251572224" from="-1.55pt,49.45pt" to="493.9pt,49.45pt" o:allowincell="f" strokeweight=".48pt"/>
        </w:pict>
      </w:r>
      <w:r>
        <w:rPr>
          <w:noProof/>
        </w:rPr>
        <w:pict>
          <v:line id="_x0000_s1111" style="position:absolute;z-index:-251571200" from="-1.55pt,73.55pt" to="493.9pt,73.55pt" o:allowincell="f" strokeweight=".48pt"/>
        </w:pict>
      </w:r>
      <w:r>
        <w:rPr>
          <w:noProof/>
        </w:rPr>
        <w:pict>
          <v:line id="_x0000_s1112" style="position:absolute;z-index:-251570176" from="-1.55pt,97.55pt" to="493.9pt,97.55pt" o:allowincell="f" strokeweight=".48pt"/>
        </w:pict>
      </w:r>
      <w:r>
        <w:rPr>
          <w:noProof/>
        </w:rPr>
        <w:pict>
          <v:line id="_x0000_s1113" style="position:absolute;z-index:-251569152" from="-1.55pt,121.55pt" to="493.9pt,121.55pt" o:allowincell="f" strokeweight=".48pt"/>
        </w:pict>
      </w:r>
      <w:r>
        <w:rPr>
          <w:noProof/>
        </w:rPr>
        <w:pict>
          <v:line id="_x0000_s1114" style="position:absolute;z-index:-251568128" from="-1.55pt,145.7pt" to="493.9pt,145.7pt" o:allowincell="f" strokeweight=".16931mm"/>
        </w:pict>
      </w:r>
      <w:r>
        <w:rPr>
          <w:noProof/>
        </w:rPr>
        <w:pict>
          <v:line id="_x0000_s1115" style="position:absolute;z-index:-251567104" from="-1.3pt,1.05pt" to="-1.3pt,618.8pt" o:allowincell="f" strokeweight=".17778mm"/>
        </w:pict>
      </w:r>
      <w:r>
        <w:rPr>
          <w:noProof/>
        </w:rPr>
        <w:pict>
          <v:line id="_x0000_s1116" style="position:absolute;z-index:-251566080" from="-1.55pt,169.65pt" to="493.9pt,169.65pt" o:allowincell="f" strokeweight=".48pt"/>
        </w:pict>
      </w:r>
      <w:r>
        <w:rPr>
          <w:noProof/>
        </w:rPr>
        <w:pict>
          <v:line id="_x0000_s1117" style="position:absolute;z-index:-251565056" from="493.65pt,1.05pt" to="493.65pt,618.8pt" o:allowincell="f" strokeweight=".16931mm"/>
        </w:pict>
      </w:r>
    </w:p>
    <w:p w:rsidR="005D6785" w:rsidRDefault="005D6785">
      <w:pPr>
        <w:widowControl w:val="0"/>
        <w:autoSpaceDE w:val="0"/>
        <w:autoSpaceDN w:val="0"/>
        <w:adjustRightInd w:val="0"/>
        <w:ind w:left="3860"/>
      </w:pPr>
      <w:r>
        <w:rPr>
          <w:b/>
          <w:bCs/>
        </w:rPr>
        <w:t>А) САМОСТАЛНО</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3500"/>
      </w:pPr>
      <w:r>
        <w:rPr>
          <w:b/>
          <w:bCs/>
        </w:rPr>
        <w:t>Б) СА ПОДИЗВОЂАЧЕМ</w:t>
      </w:r>
    </w:p>
    <w:p w:rsidR="005D6785" w:rsidRDefault="00AB0FD3">
      <w:pPr>
        <w:widowControl w:val="0"/>
        <w:autoSpaceDE w:val="0"/>
        <w:autoSpaceDN w:val="0"/>
        <w:adjustRightInd w:val="0"/>
        <w:spacing w:line="202" w:lineRule="exact"/>
      </w:pPr>
      <w:r>
        <w:rPr>
          <w:noProof/>
        </w:rPr>
        <w:pict>
          <v:line id="_x0000_s1118" style="position:absolute;z-index:-251564032" from="216.15pt,4.65pt" to="216.15pt,288.85pt" o:allowincell="f" strokeweight=".16931mm"/>
        </w:pict>
      </w:r>
    </w:p>
    <w:p w:rsidR="005D6785" w:rsidRDefault="005D6785">
      <w:pPr>
        <w:widowControl w:val="0"/>
        <w:autoSpaceDE w:val="0"/>
        <w:autoSpaceDN w:val="0"/>
        <w:adjustRightInd w:val="0"/>
        <w:ind w:left="100"/>
      </w:pPr>
      <w:r>
        <w:t>Назив подизвођача</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Седиште и адреса подизвођача</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Одговорна особа</w:t>
      </w:r>
    </w:p>
    <w:p w:rsidR="005D6785" w:rsidRDefault="005D6785">
      <w:pPr>
        <w:widowControl w:val="0"/>
        <w:autoSpaceDE w:val="0"/>
        <w:autoSpaceDN w:val="0"/>
        <w:adjustRightInd w:val="0"/>
        <w:spacing w:line="206" w:lineRule="exact"/>
      </w:pPr>
    </w:p>
    <w:p w:rsidR="005D6785" w:rsidRDefault="005D6785">
      <w:pPr>
        <w:widowControl w:val="0"/>
        <w:autoSpaceDE w:val="0"/>
        <w:autoSpaceDN w:val="0"/>
        <w:adjustRightInd w:val="0"/>
        <w:ind w:left="100"/>
      </w:pPr>
      <w:r>
        <w:t>Особа за контакт</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Телефон/факс</w:t>
      </w:r>
    </w:p>
    <w:p w:rsidR="005D6785" w:rsidRDefault="005D6785">
      <w:pPr>
        <w:widowControl w:val="0"/>
        <w:autoSpaceDE w:val="0"/>
        <w:autoSpaceDN w:val="0"/>
        <w:adjustRightInd w:val="0"/>
        <w:spacing w:line="206" w:lineRule="exact"/>
      </w:pPr>
    </w:p>
    <w:p w:rsidR="005D6785" w:rsidRDefault="005D6785">
      <w:pPr>
        <w:widowControl w:val="0"/>
        <w:autoSpaceDE w:val="0"/>
        <w:autoSpaceDN w:val="0"/>
        <w:adjustRightInd w:val="0"/>
        <w:ind w:left="100"/>
      </w:pPr>
      <w:r>
        <w:t>Е-маил:</w:t>
      </w:r>
    </w:p>
    <w:p w:rsidR="005D6785" w:rsidRDefault="00AB0FD3">
      <w:pPr>
        <w:widowControl w:val="0"/>
        <w:autoSpaceDE w:val="0"/>
        <w:autoSpaceDN w:val="0"/>
        <w:adjustRightInd w:val="0"/>
        <w:spacing w:line="205" w:lineRule="exact"/>
      </w:pPr>
      <w:r>
        <w:rPr>
          <w:noProof/>
        </w:rPr>
        <w:pict>
          <v:line id="_x0000_s1119" style="position:absolute;z-index:-251563008" from="-1.55pt,5.2pt" to="493.9pt,5.2pt" o:allowincell="f" strokeweight=".16931mm"/>
        </w:pict>
      </w:r>
    </w:p>
    <w:p w:rsidR="005D6785" w:rsidRDefault="005D6785">
      <w:pPr>
        <w:widowControl w:val="0"/>
        <w:autoSpaceDE w:val="0"/>
        <w:autoSpaceDN w:val="0"/>
        <w:adjustRightInd w:val="0"/>
        <w:ind w:left="100"/>
      </w:pPr>
      <w:r>
        <w:t>Текући рачун подизвођача</w:t>
      </w:r>
    </w:p>
    <w:p w:rsidR="005D6785" w:rsidRDefault="00AB0FD3">
      <w:pPr>
        <w:widowControl w:val="0"/>
        <w:autoSpaceDE w:val="0"/>
        <w:autoSpaceDN w:val="0"/>
        <w:adjustRightInd w:val="0"/>
        <w:spacing w:line="204" w:lineRule="exact"/>
      </w:pPr>
      <w:r>
        <w:rPr>
          <w:noProof/>
        </w:rPr>
        <w:pict>
          <v:line id="_x0000_s1120" style="position:absolute;z-index:-251561984" from="-1.55pt,5.15pt" to="493.9pt,5.15pt" o:allowincell="f" strokeweight=".16931mm"/>
        </w:pict>
      </w:r>
    </w:p>
    <w:p w:rsidR="005D6785" w:rsidRDefault="005D6785">
      <w:pPr>
        <w:widowControl w:val="0"/>
        <w:autoSpaceDE w:val="0"/>
        <w:autoSpaceDN w:val="0"/>
        <w:adjustRightInd w:val="0"/>
        <w:ind w:left="100"/>
      </w:pPr>
      <w:r>
        <w:t>Матични број подизвођача</w:t>
      </w:r>
    </w:p>
    <w:p w:rsidR="005D6785" w:rsidRDefault="00AB0FD3">
      <w:pPr>
        <w:widowControl w:val="0"/>
        <w:autoSpaceDE w:val="0"/>
        <w:autoSpaceDN w:val="0"/>
        <w:adjustRightInd w:val="0"/>
        <w:spacing w:line="206" w:lineRule="exact"/>
      </w:pPr>
      <w:r>
        <w:rPr>
          <w:noProof/>
        </w:rPr>
        <w:pict>
          <v:line id="_x0000_s1121" style="position:absolute;z-index:-251560960" from="-1.55pt,5.3pt" to="493.9pt,5.3pt" o:allowincell="f" strokeweight=".16931mm"/>
        </w:pict>
      </w:r>
    </w:p>
    <w:p w:rsidR="005D6785" w:rsidRDefault="005D6785">
      <w:pPr>
        <w:widowControl w:val="0"/>
        <w:autoSpaceDE w:val="0"/>
        <w:autoSpaceDN w:val="0"/>
        <w:adjustRightInd w:val="0"/>
        <w:ind w:left="100"/>
      </w:pPr>
      <w:r>
        <w:t>Порески број подизвођача – ПИБ:</w:t>
      </w:r>
    </w:p>
    <w:p w:rsidR="005D6785" w:rsidRDefault="00AB0FD3">
      <w:pPr>
        <w:widowControl w:val="0"/>
        <w:autoSpaceDE w:val="0"/>
        <w:autoSpaceDN w:val="0"/>
        <w:adjustRightInd w:val="0"/>
        <w:spacing w:line="173" w:lineRule="exact"/>
      </w:pPr>
      <w:r>
        <w:rPr>
          <w:noProof/>
        </w:rPr>
        <w:pict>
          <v:line id="_x0000_s1122" style="position:absolute;z-index:-251559936" from="-1.55pt,5.15pt" to="493.9pt,5.15pt" o:allowincell="f" strokeweight=".16931mm"/>
        </w:pict>
      </w:r>
    </w:p>
    <w:p w:rsidR="005D6785" w:rsidRDefault="005D6785">
      <w:pPr>
        <w:widowControl w:val="0"/>
        <w:overflowPunct w:val="0"/>
        <w:autoSpaceDE w:val="0"/>
        <w:autoSpaceDN w:val="0"/>
        <w:adjustRightInd w:val="0"/>
        <w:spacing w:line="214" w:lineRule="auto"/>
        <w:ind w:left="100" w:right="6020"/>
      </w:pPr>
      <w:r>
        <w:t>Проценат укупне вредности набавке који ће извршити подизвођач:</w:t>
      </w:r>
    </w:p>
    <w:p w:rsidR="005D6785" w:rsidRDefault="00AB0FD3">
      <w:pPr>
        <w:widowControl w:val="0"/>
        <w:autoSpaceDE w:val="0"/>
        <w:autoSpaceDN w:val="0"/>
        <w:adjustRightInd w:val="0"/>
        <w:spacing w:line="180" w:lineRule="exact"/>
      </w:pPr>
      <w:r>
        <w:rPr>
          <w:noProof/>
        </w:rPr>
        <w:pict>
          <v:line id="_x0000_s1123" style="position:absolute;z-index:-251558912" from="-1.55pt,.8pt" to="493.9pt,.8pt" o:allowincell="f" strokeweight=".48pt"/>
        </w:pict>
      </w:r>
    </w:p>
    <w:p w:rsidR="005D6785" w:rsidRDefault="005D6785">
      <w:pPr>
        <w:widowControl w:val="0"/>
        <w:overflowPunct w:val="0"/>
        <w:autoSpaceDE w:val="0"/>
        <w:autoSpaceDN w:val="0"/>
        <w:adjustRightInd w:val="0"/>
        <w:spacing w:line="214" w:lineRule="auto"/>
        <w:ind w:left="100" w:right="5660"/>
      </w:pPr>
      <w:r>
        <w:t>Део предмета набавке који ће извршити подизвођач:</w:t>
      </w:r>
    </w:p>
    <w:p w:rsidR="005D6785" w:rsidRDefault="00AB0FD3">
      <w:pPr>
        <w:widowControl w:val="0"/>
        <w:autoSpaceDE w:val="0"/>
        <w:autoSpaceDN w:val="0"/>
        <w:adjustRightInd w:val="0"/>
        <w:spacing w:line="218" w:lineRule="exact"/>
      </w:pPr>
      <w:r>
        <w:rPr>
          <w:noProof/>
        </w:rPr>
        <w:pict>
          <v:line id="_x0000_s1124" style="position:absolute;z-index:-251557888" from="-1.55pt,5.5pt" to="493.9pt,5.5pt" o:allowincell="f" strokeweight=".48pt"/>
        </w:pict>
      </w:r>
    </w:p>
    <w:p w:rsidR="005D6785" w:rsidRDefault="005D6785">
      <w:pPr>
        <w:widowControl w:val="0"/>
        <w:autoSpaceDE w:val="0"/>
        <w:autoSpaceDN w:val="0"/>
        <w:adjustRightInd w:val="0"/>
        <w:ind w:left="3080"/>
      </w:pPr>
      <w:r>
        <w:rPr>
          <w:b/>
          <w:bCs/>
        </w:rPr>
        <w:t>В) КАО ЗАЈЕДНИЧКУ ПОНУДУ</w:t>
      </w:r>
    </w:p>
    <w:p w:rsidR="005D6785" w:rsidRDefault="00AB0FD3">
      <w:pPr>
        <w:widowControl w:val="0"/>
        <w:autoSpaceDE w:val="0"/>
        <w:autoSpaceDN w:val="0"/>
        <w:adjustRightInd w:val="0"/>
        <w:spacing w:line="199" w:lineRule="exact"/>
      </w:pPr>
      <w:r>
        <w:rPr>
          <w:noProof/>
        </w:rPr>
        <w:pict>
          <v:line id="_x0000_s1125" style="position:absolute;z-index:-251556864" from="-1.55pt,4.9pt" to="493.9pt,4.9pt" o:allowincell="f" strokeweight=".16931mm"/>
        </w:pict>
      </w:r>
      <w:r>
        <w:rPr>
          <w:noProof/>
        </w:rPr>
        <w:pict>
          <v:line id="_x0000_s1126" style="position:absolute;z-index:-251555840" from="-1.55pt,28.95pt" to="493.9pt,28.95pt" o:allowincell="f" strokeweight=".48pt"/>
        </w:pict>
      </w:r>
      <w:r>
        <w:rPr>
          <w:noProof/>
        </w:rPr>
        <w:pict>
          <v:line id="_x0000_s1127" style="position:absolute;z-index:-251554816" from="-1.55pt,53.05pt" to="493.9pt,53.05pt" o:allowincell="f" strokeweight=".48pt"/>
        </w:pict>
      </w:r>
      <w:r>
        <w:rPr>
          <w:noProof/>
        </w:rPr>
        <w:pict>
          <v:line id="_x0000_s1128" style="position:absolute;z-index:-251553792" from="-1.55pt,77.05pt" to="493.9pt,77.05pt" o:allowincell="f" strokeweight=".16931mm"/>
        </w:pict>
      </w:r>
      <w:r>
        <w:rPr>
          <w:noProof/>
        </w:rPr>
        <w:pict>
          <v:line id="_x0000_s1129" style="position:absolute;z-index:-251552768" from="-1.55pt,101.05pt" to="493.9pt,101.05pt" o:allowincell="f" strokeweight=".16931mm"/>
        </w:pict>
      </w:r>
      <w:r>
        <w:rPr>
          <w:noProof/>
        </w:rPr>
        <w:pict>
          <v:line id="_x0000_s1130" style="position:absolute;z-index:-251551744" from="-1.55pt,125.2pt" to="493.9pt,125.2pt" o:allowincell="f" strokeweight=".16931mm"/>
        </w:pict>
      </w:r>
      <w:r>
        <w:rPr>
          <w:noProof/>
        </w:rPr>
        <w:pict>
          <v:line id="_x0000_s1131" style="position:absolute;z-index:-251550720" from="-1.55pt,149.2pt" to="493.9pt,149.2pt" o:allowincell="f" strokeweight=".16931mm"/>
        </w:pict>
      </w:r>
      <w:r>
        <w:rPr>
          <w:noProof/>
        </w:rPr>
        <w:pict>
          <v:line id="_x0000_s1132" style="position:absolute;z-index:-251549696" from="-1.55pt,173.3pt" to="493.9pt,173.3pt" o:allowincell="f" strokeweight=".48pt"/>
        </w:pict>
      </w:r>
      <w:r>
        <w:rPr>
          <w:noProof/>
        </w:rPr>
        <w:pict>
          <v:line id="_x0000_s1133" style="position:absolute;z-index:-251548672" from="-1.55pt,197.3pt" to="493.9pt,197.3pt" o:allowincell="f" strokeweight=".48pt"/>
        </w:pict>
      </w:r>
      <w:r>
        <w:rPr>
          <w:noProof/>
        </w:rPr>
        <w:pict>
          <v:line id="_x0000_s1134" style="position:absolute;z-index:-251547648" from="215.2pt,4.7pt" to="215.2pt,266.45pt" o:allowincell="f" strokeweight=".16931mm"/>
        </w:pict>
      </w:r>
    </w:p>
    <w:p w:rsidR="005D6785" w:rsidRDefault="005D6785">
      <w:pPr>
        <w:widowControl w:val="0"/>
        <w:autoSpaceDE w:val="0"/>
        <w:autoSpaceDN w:val="0"/>
        <w:adjustRightInd w:val="0"/>
        <w:ind w:left="100"/>
      </w:pPr>
      <w:r>
        <w:t>Назив члана групе понуђача</w:t>
      </w:r>
    </w:p>
    <w:p w:rsidR="005D6785" w:rsidRDefault="005D6785">
      <w:pPr>
        <w:widowControl w:val="0"/>
        <w:autoSpaceDE w:val="0"/>
        <w:autoSpaceDN w:val="0"/>
        <w:adjustRightInd w:val="0"/>
        <w:spacing w:line="207" w:lineRule="exact"/>
      </w:pPr>
    </w:p>
    <w:p w:rsidR="005D6785" w:rsidRDefault="005D6785">
      <w:pPr>
        <w:widowControl w:val="0"/>
        <w:autoSpaceDE w:val="0"/>
        <w:autoSpaceDN w:val="0"/>
        <w:adjustRightInd w:val="0"/>
        <w:ind w:left="100"/>
      </w:pPr>
      <w:r>
        <w:t>Седиште и адреса члана групе понуђача</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Одговорна особа</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Особа за контакт</w:t>
      </w:r>
    </w:p>
    <w:p w:rsidR="005D6785" w:rsidRDefault="005D6785">
      <w:pPr>
        <w:widowControl w:val="0"/>
        <w:autoSpaceDE w:val="0"/>
        <w:autoSpaceDN w:val="0"/>
        <w:adjustRightInd w:val="0"/>
        <w:spacing w:line="206" w:lineRule="exact"/>
      </w:pPr>
    </w:p>
    <w:p w:rsidR="005D6785" w:rsidRDefault="005D6785">
      <w:pPr>
        <w:widowControl w:val="0"/>
        <w:autoSpaceDE w:val="0"/>
        <w:autoSpaceDN w:val="0"/>
        <w:adjustRightInd w:val="0"/>
        <w:ind w:left="100"/>
      </w:pPr>
      <w:r>
        <w:t>Телефон/факс</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Е-маил:</w:t>
      </w:r>
    </w:p>
    <w:p w:rsidR="005D6785" w:rsidRDefault="005D6785">
      <w:pPr>
        <w:widowControl w:val="0"/>
        <w:autoSpaceDE w:val="0"/>
        <w:autoSpaceDN w:val="0"/>
        <w:adjustRightInd w:val="0"/>
        <w:spacing w:line="206" w:lineRule="exact"/>
      </w:pPr>
    </w:p>
    <w:p w:rsidR="005D6785" w:rsidRDefault="005D6785">
      <w:pPr>
        <w:widowControl w:val="0"/>
        <w:autoSpaceDE w:val="0"/>
        <w:autoSpaceDN w:val="0"/>
        <w:adjustRightInd w:val="0"/>
        <w:ind w:left="100"/>
      </w:pPr>
      <w:r>
        <w:t>Текући рачун члана групе понуђача</w:t>
      </w:r>
    </w:p>
    <w:p w:rsidR="005D6785" w:rsidRDefault="005D6785">
      <w:pPr>
        <w:widowControl w:val="0"/>
        <w:autoSpaceDE w:val="0"/>
        <w:autoSpaceDN w:val="0"/>
        <w:adjustRightInd w:val="0"/>
        <w:spacing w:line="204" w:lineRule="exact"/>
      </w:pPr>
    </w:p>
    <w:p w:rsidR="005D6785" w:rsidRDefault="005D6785">
      <w:pPr>
        <w:widowControl w:val="0"/>
        <w:autoSpaceDE w:val="0"/>
        <w:autoSpaceDN w:val="0"/>
        <w:adjustRightInd w:val="0"/>
        <w:ind w:left="100"/>
      </w:pPr>
      <w:r>
        <w:t>Матични број члана групе понуђача</w:t>
      </w:r>
    </w:p>
    <w:p w:rsidR="005D6785" w:rsidRDefault="005D6785">
      <w:pPr>
        <w:widowControl w:val="0"/>
        <w:autoSpaceDE w:val="0"/>
        <w:autoSpaceDN w:val="0"/>
        <w:adjustRightInd w:val="0"/>
        <w:spacing w:line="205" w:lineRule="exact"/>
      </w:pPr>
    </w:p>
    <w:p w:rsidR="005D6785" w:rsidRDefault="005D6785">
      <w:pPr>
        <w:widowControl w:val="0"/>
        <w:autoSpaceDE w:val="0"/>
        <w:autoSpaceDN w:val="0"/>
        <w:adjustRightInd w:val="0"/>
        <w:ind w:left="100"/>
      </w:pPr>
      <w:r>
        <w:t>Порески број члана групе  – ПИБ:</w:t>
      </w:r>
    </w:p>
    <w:p w:rsidR="005D6785" w:rsidRDefault="00AB0FD3">
      <w:pPr>
        <w:widowControl w:val="0"/>
        <w:autoSpaceDE w:val="0"/>
        <w:autoSpaceDN w:val="0"/>
        <w:adjustRightInd w:val="0"/>
        <w:spacing w:line="334" w:lineRule="exact"/>
      </w:pPr>
      <w:r>
        <w:rPr>
          <w:noProof/>
        </w:rPr>
        <w:pict>
          <v:line id="_x0000_s1135" style="position:absolute;z-index:-251546624" from="-1.55pt,5.3pt" to="493.9pt,5.3pt" o:allowincell="f" strokeweight=".16931mm"/>
        </w:pict>
      </w:r>
    </w:p>
    <w:p w:rsidR="005D6785" w:rsidRDefault="005D6785">
      <w:pPr>
        <w:widowControl w:val="0"/>
        <w:overflowPunct w:val="0"/>
        <w:autoSpaceDE w:val="0"/>
        <w:autoSpaceDN w:val="0"/>
        <w:adjustRightInd w:val="0"/>
        <w:spacing w:line="214" w:lineRule="auto"/>
        <w:ind w:left="100" w:right="5660"/>
      </w:pPr>
      <w:r>
        <w:t>Део предмета набавке који ће извршити члан групе понуђача:</w:t>
      </w:r>
    </w:p>
    <w:p w:rsidR="005D6785" w:rsidRDefault="00AB0FD3">
      <w:pPr>
        <w:widowControl w:val="0"/>
        <w:autoSpaceDE w:val="0"/>
        <w:autoSpaceDN w:val="0"/>
        <w:adjustRightInd w:val="0"/>
        <w:spacing w:line="200" w:lineRule="exact"/>
      </w:pPr>
      <w:r>
        <w:rPr>
          <w:noProof/>
        </w:rPr>
        <w:pict>
          <v:line id="_x0000_s1136" style="position:absolute;z-index:-251545600" from="-2.5pt,9.7pt" to="494.85pt,9.7pt" o:allowincell="f" strokeweight=".16931mm"/>
        </w:pict>
      </w:r>
      <w:r>
        <w:rPr>
          <w:noProof/>
        </w:rPr>
        <w:pict>
          <v:line id="_x0000_s1137" style="position:absolute;z-index:-251544576" from="-1.55pt,8.7pt" to="493.9pt,8.7pt" o:allowincell="f" strokeweight=".48pt"/>
        </w:pict>
      </w:r>
    </w:p>
    <w:p w:rsidR="005D6785" w:rsidRDefault="005D6785">
      <w:pPr>
        <w:widowControl w:val="0"/>
        <w:autoSpaceDE w:val="0"/>
        <w:autoSpaceDN w:val="0"/>
        <w:adjustRightInd w:val="0"/>
        <w:spacing w:line="298" w:lineRule="exact"/>
      </w:pPr>
    </w:p>
    <w:p w:rsidR="005D6785" w:rsidRDefault="005D6785">
      <w:pPr>
        <w:widowControl w:val="0"/>
        <w:overflowPunct w:val="0"/>
        <w:autoSpaceDE w:val="0"/>
        <w:autoSpaceDN w:val="0"/>
        <w:adjustRightInd w:val="0"/>
        <w:spacing w:line="219" w:lineRule="auto"/>
      </w:pPr>
      <w:r>
        <w:rPr>
          <w:b/>
          <w:bCs/>
          <w:sz w:val="28"/>
          <w:szCs w:val="28"/>
          <w:u w:val="single"/>
        </w:rPr>
        <w:t>Напомена:</w:t>
      </w:r>
      <w:r>
        <w:rPr>
          <w:b/>
          <w:bCs/>
          <w:sz w:val="28"/>
          <w:szCs w:val="28"/>
        </w:rPr>
        <w:t xml:space="preserve"> </w:t>
      </w:r>
      <w:r>
        <w:rPr>
          <w:b/>
          <w:bCs/>
        </w:rPr>
        <w:t>-</w:t>
      </w:r>
      <w:r>
        <w:rPr>
          <w:b/>
          <w:bCs/>
          <w:sz w:val="28"/>
          <w:szCs w:val="28"/>
        </w:rPr>
        <w:t xml:space="preserve"> </w:t>
      </w:r>
      <w:r>
        <w:t>Уколико има више подизвођача или учесника у заједничкој понуди потребно је</w:t>
      </w:r>
      <w:r>
        <w:rPr>
          <w:b/>
          <w:bCs/>
          <w:sz w:val="28"/>
          <w:szCs w:val="28"/>
        </w:rPr>
        <w:t xml:space="preserve"> </w:t>
      </w:r>
      <w:r>
        <w:t>копирати табелу 2. и попунити податке за све подизвођаче или учеснике у заједничкој понуди. -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D6785" w:rsidRDefault="005D6785">
      <w:pPr>
        <w:widowControl w:val="0"/>
        <w:autoSpaceDE w:val="0"/>
        <w:autoSpaceDN w:val="0"/>
        <w:adjustRightInd w:val="0"/>
        <w:spacing w:line="385" w:lineRule="exact"/>
      </w:pPr>
    </w:p>
    <w:p w:rsidR="005D6785" w:rsidRDefault="005D6785">
      <w:pPr>
        <w:widowControl w:val="0"/>
        <w:autoSpaceDE w:val="0"/>
        <w:autoSpaceDN w:val="0"/>
        <w:adjustRightInd w:val="0"/>
        <w:ind w:left="4060"/>
      </w:pPr>
      <w:r>
        <w:rPr>
          <w:sz w:val="20"/>
          <w:szCs w:val="20"/>
        </w:rPr>
        <w:t>Страна 18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tbl>
      <w:tblPr>
        <w:tblW w:w="0" w:type="auto"/>
        <w:tblLayout w:type="fixed"/>
        <w:tblCellMar>
          <w:left w:w="0" w:type="dxa"/>
          <w:right w:w="0" w:type="dxa"/>
        </w:tblCellMar>
        <w:tblLook w:val="0000"/>
      </w:tblPr>
      <w:tblGrid>
        <w:gridCol w:w="20"/>
        <w:gridCol w:w="4600"/>
        <w:gridCol w:w="5320"/>
        <w:gridCol w:w="20"/>
        <w:gridCol w:w="20"/>
      </w:tblGrid>
      <w:tr w:rsidR="005D6785">
        <w:tblPrEx>
          <w:tblCellMar>
            <w:top w:w="0" w:type="dxa"/>
            <w:left w:w="0" w:type="dxa"/>
            <w:bottom w:w="0" w:type="dxa"/>
            <w:right w:w="0" w:type="dxa"/>
          </w:tblCellMar>
        </w:tblPrEx>
        <w:trPr>
          <w:trHeight w:val="230"/>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9"/>
                <w:szCs w:val="19"/>
              </w:rPr>
            </w:pPr>
            <w:bookmarkStart w:id="18" w:name="page19"/>
            <w:bookmarkEnd w:id="18"/>
          </w:p>
        </w:tc>
        <w:tc>
          <w:tcPr>
            <w:tcW w:w="4600" w:type="dxa"/>
            <w:tcBorders>
              <w:top w:val="nil"/>
              <w:left w:val="nil"/>
              <w:bottom w:val="nil"/>
              <w:right w:val="nil"/>
            </w:tcBorders>
            <w:vAlign w:val="bottom"/>
          </w:tcPr>
          <w:p w:rsidR="005D6785" w:rsidRPr="00223091" w:rsidRDefault="005D6785">
            <w:pPr>
              <w:widowControl w:val="0"/>
              <w:autoSpaceDE w:val="0"/>
              <w:autoSpaceDN w:val="0"/>
              <w:adjustRightInd w:val="0"/>
              <w:spacing w:line="229" w:lineRule="exact"/>
              <w:ind w:left="40"/>
              <w:rPr>
                <w:lang w:val="sr-Cyrl-CS"/>
              </w:rPr>
            </w:pPr>
          </w:p>
        </w:tc>
        <w:tc>
          <w:tcPr>
            <w:tcW w:w="5340" w:type="dxa"/>
            <w:gridSpan w:val="2"/>
            <w:tcBorders>
              <w:top w:val="nil"/>
              <w:left w:val="nil"/>
              <w:bottom w:val="nil"/>
              <w:right w:val="nil"/>
            </w:tcBorders>
            <w:vAlign w:val="bottom"/>
          </w:tcPr>
          <w:p w:rsidR="005D6785" w:rsidRDefault="005D6785">
            <w:pPr>
              <w:widowControl w:val="0"/>
              <w:autoSpaceDE w:val="0"/>
              <w:autoSpaceDN w:val="0"/>
              <w:adjustRightInd w:val="0"/>
              <w:spacing w:line="229" w:lineRule="exact"/>
              <w:ind w:left="620"/>
            </w:pPr>
            <w:r>
              <w:rPr>
                <w:sz w:val="20"/>
                <w:szCs w:val="20"/>
              </w:rPr>
              <w:t>Поступак јавне набавке мале вредности, број 1/2014</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08"/>
        </w:trPr>
        <w:tc>
          <w:tcPr>
            <w:tcW w:w="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460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83"/>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ind w:left="80"/>
            </w:pPr>
            <w:r>
              <w:t>ВРСТА ДОБАРА:</w:t>
            </w:r>
          </w:p>
        </w:tc>
        <w:tc>
          <w:tcPr>
            <w:tcW w:w="5340" w:type="dxa"/>
            <w:gridSpan w:val="2"/>
            <w:tcBorders>
              <w:top w:val="nil"/>
              <w:left w:val="nil"/>
              <w:bottom w:val="nil"/>
              <w:right w:val="nil"/>
            </w:tcBorders>
            <w:vAlign w:val="bottom"/>
          </w:tcPr>
          <w:p w:rsidR="005D6785" w:rsidRDefault="00223091">
            <w:pPr>
              <w:widowControl w:val="0"/>
              <w:autoSpaceDE w:val="0"/>
              <w:autoSpaceDN w:val="0"/>
              <w:adjustRightInd w:val="0"/>
              <w:ind w:left="40"/>
            </w:pPr>
            <w:r>
              <w:t xml:space="preserve">Електрична енергија </w:t>
            </w:r>
            <w:r w:rsidR="00450123">
              <w:rPr>
                <w:lang w:val="sr-Latn-CS"/>
              </w:rPr>
              <w:t>37</w:t>
            </w:r>
            <w:r w:rsidR="00822F49">
              <w:rPr>
                <w:lang w:val="sr-Cyrl-CS"/>
              </w:rPr>
              <w:t>000</w:t>
            </w:r>
            <w:r w:rsidR="005D6785">
              <w:t xml:space="preserve"> </w:t>
            </w:r>
            <w:r w:rsidR="005D6785">
              <w:rPr>
                <w:sz w:val="23"/>
                <w:szCs w:val="23"/>
              </w:rPr>
              <w:t>kWh</w:t>
            </w:r>
            <w:r w:rsidR="005D6785">
              <w:t xml:space="preserve"> за једнотарифни</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39"/>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2"/>
                <w:szCs w:val="12"/>
              </w:rPr>
            </w:pPr>
          </w:p>
        </w:tc>
        <w:tc>
          <w:tcPr>
            <w:tcW w:w="460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2"/>
                <w:szCs w:val="12"/>
              </w:rPr>
            </w:pPr>
          </w:p>
        </w:tc>
        <w:tc>
          <w:tcPr>
            <w:tcW w:w="5340" w:type="dxa"/>
            <w:gridSpan w:val="2"/>
            <w:vMerge w:val="restart"/>
            <w:tcBorders>
              <w:top w:val="nil"/>
              <w:left w:val="nil"/>
              <w:bottom w:val="nil"/>
              <w:right w:val="nil"/>
            </w:tcBorders>
            <w:vAlign w:val="bottom"/>
          </w:tcPr>
          <w:p w:rsidR="005D6785" w:rsidRDefault="005D6785">
            <w:pPr>
              <w:widowControl w:val="0"/>
              <w:autoSpaceDE w:val="0"/>
              <w:autoSpaceDN w:val="0"/>
              <w:adjustRightInd w:val="0"/>
              <w:ind w:left="40"/>
            </w:pPr>
            <w:r>
              <w:t>начин обрачуна</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42"/>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2"/>
                <w:szCs w:val="12"/>
              </w:rPr>
            </w:pPr>
          </w:p>
        </w:tc>
        <w:tc>
          <w:tcPr>
            <w:tcW w:w="460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2"/>
                <w:szCs w:val="12"/>
              </w:rPr>
            </w:pPr>
          </w:p>
        </w:tc>
        <w:tc>
          <w:tcPr>
            <w:tcW w:w="5340" w:type="dxa"/>
            <w:gridSpan w:val="2"/>
            <w:vMerge/>
            <w:tcBorders>
              <w:top w:val="nil"/>
              <w:left w:val="nil"/>
              <w:bottom w:val="nil"/>
              <w:right w:val="nil"/>
            </w:tcBorders>
            <w:vAlign w:val="bottom"/>
          </w:tcPr>
          <w:p w:rsidR="005D6785" w:rsidRDefault="005D6785">
            <w:pPr>
              <w:widowControl w:val="0"/>
              <w:autoSpaceDE w:val="0"/>
              <w:autoSpaceDN w:val="0"/>
              <w:adjustRightInd w:val="0"/>
              <w:rPr>
                <w:sz w:val="12"/>
                <w:szCs w:val="12"/>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00"/>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ind w:left="80"/>
            </w:pPr>
            <w:r>
              <w:t>Јединична цена без ПДВ-а:</w:t>
            </w:r>
          </w:p>
        </w:tc>
        <w:tc>
          <w:tcPr>
            <w:tcW w:w="5320" w:type="dxa"/>
            <w:tcBorders>
              <w:top w:val="single" w:sz="8" w:space="0" w:color="auto"/>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32"/>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46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92"/>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single" w:sz="8" w:space="0" w:color="auto"/>
            </w:tcBorders>
            <w:vAlign w:val="bottom"/>
          </w:tcPr>
          <w:p w:rsidR="005D6785" w:rsidRDefault="005D6785">
            <w:pPr>
              <w:widowControl w:val="0"/>
              <w:autoSpaceDE w:val="0"/>
              <w:autoSpaceDN w:val="0"/>
              <w:adjustRightInd w:val="0"/>
              <w:ind w:left="80"/>
            </w:pPr>
            <w:r>
              <w:t>Јединична цена са ПДВ-ом:</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32"/>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46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92"/>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single" w:sz="8" w:space="0" w:color="auto"/>
            </w:tcBorders>
            <w:vAlign w:val="bottom"/>
          </w:tcPr>
          <w:p w:rsidR="005D6785" w:rsidRDefault="005D6785">
            <w:pPr>
              <w:widowControl w:val="0"/>
              <w:autoSpaceDE w:val="0"/>
              <w:autoSpaceDN w:val="0"/>
              <w:adjustRightInd w:val="0"/>
              <w:ind w:left="80"/>
            </w:pPr>
            <w:r>
              <w:t>Укупна цена без ПДВ-а:</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32"/>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46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81"/>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nil"/>
            </w:tcBorders>
            <w:vAlign w:val="bottom"/>
          </w:tcPr>
          <w:p w:rsidR="005D6785" w:rsidRDefault="005D6785">
            <w:pPr>
              <w:widowControl w:val="0"/>
              <w:autoSpaceDE w:val="0"/>
              <w:autoSpaceDN w:val="0"/>
              <w:adjustRightInd w:val="0"/>
              <w:ind w:left="80"/>
            </w:pPr>
            <w:r>
              <w:t>Словима (укупна цена без ПДВ-а):</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16"/>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8"/>
                <w:szCs w:val="18"/>
              </w:rPr>
            </w:pPr>
          </w:p>
        </w:tc>
        <w:tc>
          <w:tcPr>
            <w:tcW w:w="460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8"/>
                <w:szCs w:val="18"/>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8"/>
                <w:szCs w:val="18"/>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8"/>
                <w:szCs w:val="18"/>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16"/>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single" w:sz="8" w:space="0" w:color="auto"/>
            </w:tcBorders>
            <w:vAlign w:val="bottom"/>
          </w:tcPr>
          <w:p w:rsidR="005D6785" w:rsidRDefault="005D6785">
            <w:pPr>
              <w:widowControl w:val="0"/>
              <w:autoSpaceDE w:val="0"/>
              <w:autoSpaceDN w:val="0"/>
              <w:adjustRightInd w:val="0"/>
              <w:ind w:left="80"/>
            </w:pPr>
            <w:r>
              <w:t>ПДВ:</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52"/>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46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3"/>
                <w:szCs w:val="13"/>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3"/>
                <w:szCs w:val="13"/>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single" w:sz="8" w:space="0" w:color="auto"/>
            </w:tcBorders>
            <w:vAlign w:val="bottom"/>
          </w:tcPr>
          <w:p w:rsidR="005D6785" w:rsidRDefault="005D6785">
            <w:pPr>
              <w:widowControl w:val="0"/>
              <w:autoSpaceDE w:val="0"/>
              <w:autoSpaceDN w:val="0"/>
              <w:adjustRightInd w:val="0"/>
              <w:ind w:left="80"/>
            </w:pPr>
            <w:r>
              <w:t>Укупна цена са ПДВ-ом:</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8"/>
        </w:trPr>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46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53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20" w:type="dxa"/>
            <w:tcBorders>
              <w:top w:val="nil"/>
              <w:left w:val="nil"/>
              <w:bottom w:val="nil"/>
              <w:right w:val="nil"/>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32"/>
        </w:trPr>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4600" w:type="dxa"/>
            <w:tcBorders>
              <w:top w:val="nil"/>
              <w:left w:val="nil"/>
              <w:bottom w:val="nil"/>
              <w:right w:val="nil"/>
            </w:tcBorders>
            <w:vAlign w:val="bottom"/>
          </w:tcPr>
          <w:p w:rsidR="005D6785" w:rsidRDefault="005D6785">
            <w:pPr>
              <w:widowControl w:val="0"/>
              <w:autoSpaceDE w:val="0"/>
              <w:autoSpaceDN w:val="0"/>
              <w:adjustRightInd w:val="0"/>
              <w:ind w:left="80"/>
            </w:pPr>
            <w:r>
              <w:t>Словима (укупна цена са ПДВ-ом):</w:t>
            </w:r>
          </w:p>
        </w:tc>
        <w:tc>
          <w:tcPr>
            <w:tcW w:w="5320" w:type="dxa"/>
            <w:tcBorders>
              <w:top w:val="nil"/>
              <w:left w:val="nil"/>
              <w:bottom w:val="nil"/>
              <w:right w:val="nil"/>
            </w:tcBorders>
            <w:vAlign w:val="bottom"/>
          </w:tcPr>
          <w:p w:rsidR="005D6785" w:rsidRDefault="005D6785">
            <w:pPr>
              <w:widowControl w:val="0"/>
              <w:autoSpaceDE w:val="0"/>
              <w:autoSpaceDN w:val="0"/>
              <w:adjustRightInd w:val="0"/>
            </w:pPr>
          </w:p>
        </w:tc>
        <w:tc>
          <w:tcPr>
            <w:tcW w:w="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bl>
    <w:p w:rsidR="005D6785" w:rsidRDefault="00AB0FD3">
      <w:pPr>
        <w:widowControl w:val="0"/>
        <w:autoSpaceDE w:val="0"/>
        <w:autoSpaceDN w:val="0"/>
        <w:adjustRightInd w:val="0"/>
        <w:spacing w:line="200" w:lineRule="exact"/>
      </w:pPr>
      <w:r>
        <w:rPr>
          <w:noProof/>
        </w:rPr>
        <w:pict>
          <v:line id="_x0000_s1138" style="position:absolute;z-index:-251543552;mso-position-horizontal-relative:text;mso-position-vertical-relative:text" from=".55pt,-231.5pt" to=".55pt,198pt" o:allowincell="f" strokeweight=".16931mm"/>
        </w:pict>
      </w:r>
      <w:r>
        <w:rPr>
          <w:noProof/>
        </w:rPr>
        <w:pict>
          <v:line id="_x0000_s1139" style="position:absolute;z-index:-251542528;mso-position-horizontal-relative:text;mso-position-vertical-relative:text" from="497.85pt,-231.5pt" to="497.85pt,198pt" o:allowincell="f" strokeweight=".16931mm"/>
        </w:pict>
      </w:r>
      <w:r>
        <w:rPr>
          <w:noProof/>
        </w:rPr>
        <w:pict>
          <v:line id="_x0000_s1140" style="position:absolute;z-index:-251541504;mso-position-horizontal-relative:text;mso-position-vertical-relative:text" from="496.9pt,-230.55pt" to="496.9pt,197.05pt" o:allowincell="f" strokeweight=".48pt"/>
        </w:pict>
      </w:r>
      <w:r>
        <w:rPr>
          <w:noProof/>
        </w:rPr>
        <w:pict>
          <v:line id="_x0000_s1141" style="position:absolute;z-index:-251540480;mso-position-horizontal-relative:text;mso-position-vertical-relative:text" from="1.55pt,-230.55pt" to="1.55pt,197.05pt" o:allowincell="f" strokeweight=".17778mm"/>
        </w:pict>
      </w:r>
      <w:r>
        <w:rPr>
          <w:noProof/>
        </w:rPr>
        <w:pict>
          <v:line id="_x0000_s1142" style="position:absolute;z-index:-251539456;mso-position-horizontal-relative:text;mso-position-vertical-relative:text" from="1.3pt,13.65pt" to="497.15pt,13.65pt" o:allowincell="f" strokeweight=".48pt"/>
        </w:pict>
      </w:r>
    </w:p>
    <w:p w:rsidR="005D6785" w:rsidRDefault="005D6785">
      <w:pPr>
        <w:widowControl w:val="0"/>
        <w:autoSpaceDE w:val="0"/>
        <w:autoSpaceDN w:val="0"/>
        <w:adjustRightInd w:val="0"/>
        <w:spacing w:line="218" w:lineRule="exact"/>
      </w:pPr>
    </w:p>
    <w:p w:rsidR="005D6785" w:rsidRDefault="005D6785">
      <w:pPr>
        <w:widowControl w:val="0"/>
        <w:autoSpaceDE w:val="0"/>
        <w:autoSpaceDN w:val="0"/>
        <w:adjustRightInd w:val="0"/>
        <w:ind w:left="100"/>
      </w:pPr>
      <w:r>
        <w:t>Рок плаћања: до 20-ог у текућем месецу за претходни месец, а по пријему фактуре</w:t>
      </w:r>
    </w:p>
    <w:p w:rsidR="005D6785" w:rsidRDefault="00AB0FD3">
      <w:pPr>
        <w:widowControl w:val="0"/>
        <w:autoSpaceDE w:val="0"/>
        <w:autoSpaceDN w:val="0"/>
        <w:adjustRightInd w:val="0"/>
        <w:spacing w:line="161" w:lineRule="exact"/>
      </w:pPr>
      <w:r>
        <w:rPr>
          <w:noProof/>
        </w:rPr>
        <w:pict>
          <v:line id="_x0000_s1143" style="position:absolute;z-index:-251538432" from="1.3pt,7.3pt" to="497.15pt,7.3pt" o:allowincell="f" strokeweight=".48pt"/>
        </w:pict>
      </w:r>
    </w:p>
    <w:p w:rsidR="005D6785" w:rsidRDefault="005D6785">
      <w:pPr>
        <w:widowControl w:val="0"/>
        <w:autoSpaceDE w:val="0"/>
        <w:autoSpaceDN w:val="0"/>
        <w:adjustRightInd w:val="0"/>
        <w:ind w:left="100"/>
      </w:pPr>
      <w:r>
        <w:t>Опција понуде је ______ (________________________) дана од дана отварања понуда (не краћи</w:t>
      </w:r>
    </w:p>
    <w:p w:rsidR="005D6785" w:rsidRDefault="005D6785">
      <w:pPr>
        <w:widowControl w:val="0"/>
        <w:tabs>
          <w:tab w:val="left" w:pos="4100"/>
        </w:tabs>
        <w:autoSpaceDE w:val="0"/>
        <w:autoSpaceDN w:val="0"/>
        <w:adjustRightInd w:val="0"/>
        <w:ind w:left="100"/>
      </w:pPr>
      <w:r>
        <w:t>од 30 дана).</w:t>
      </w:r>
      <w:r>
        <w:tab/>
      </w:r>
      <w:r>
        <w:rPr>
          <w:i/>
          <w:iCs/>
          <w:sz w:val="19"/>
          <w:szCs w:val="19"/>
        </w:rPr>
        <w:t>(словима)</w:t>
      </w:r>
    </w:p>
    <w:p w:rsidR="005D6785" w:rsidRDefault="00AB0FD3">
      <w:pPr>
        <w:widowControl w:val="0"/>
        <w:autoSpaceDE w:val="0"/>
        <w:autoSpaceDN w:val="0"/>
        <w:adjustRightInd w:val="0"/>
        <w:spacing w:line="86" w:lineRule="exact"/>
      </w:pPr>
      <w:r>
        <w:rPr>
          <w:noProof/>
        </w:rPr>
        <w:pict>
          <v:line id="_x0000_s1144" style="position:absolute;z-index:-251537408" from="1.3pt,.7pt" to="497.15pt,.7pt" o:allowincell="f" strokeweight=".48pt"/>
        </w:pict>
      </w:r>
    </w:p>
    <w:p w:rsidR="005D6785" w:rsidRDefault="005D6785">
      <w:pPr>
        <w:widowControl w:val="0"/>
        <w:autoSpaceDE w:val="0"/>
        <w:autoSpaceDN w:val="0"/>
        <w:adjustRightInd w:val="0"/>
        <w:ind w:left="100"/>
      </w:pPr>
      <w:r>
        <w:t>За извршење јавне набавке ангажујемо _______ (________________) подизвођача (уписати број</w:t>
      </w:r>
    </w:p>
    <w:tbl>
      <w:tblPr>
        <w:tblW w:w="0" w:type="auto"/>
        <w:tblInd w:w="20" w:type="dxa"/>
        <w:tblLayout w:type="fixed"/>
        <w:tblCellMar>
          <w:left w:w="0" w:type="dxa"/>
          <w:right w:w="0" w:type="dxa"/>
        </w:tblCellMar>
        <w:tblLook w:val="0000"/>
      </w:tblPr>
      <w:tblGrid>
        <w:gridCol w:w="4180"/>
        <w:gridCol w:w="5740"/>
      </w:tblGrid>
      <w:tr w:rsidR="005D6785">
        <w:tblPrEx>
          <w:tblCellMar>
            <w:top w:w="0" w:type="dxa"/>
            <w:left w:w="0" w:type="dxa"/>
            <w:bottom w:w="0" w:type="dxa"/>
            <w:right w:w="0" w:type="dxa"/>
          </w:tblCellMar>
        </w:tblPrEx>
        <w:trPr>
          <w:trHeight w:val="276"/>
        </w:trPr>
        <w:tc>
          <w:tcPr>
            <w:tcW w:w="4180" w:type="dxa"/>
            <w:tcBorders>
              <w:top w:val="nil"/>
              <w:left w:val="nil"/>
              <w:bottom w:val="nil"/>
              <w:right w:val="nil"/>
            </w:tcBorders>
            <w:vAlign w:val="bottom"/>
          </w:tcPr>
          <w:p w:rsidR="005D6785" w:rsidRDefault="005D6785">
            <w:pPr>
              <w:widowControl w:val="0"/>
              <w:autoSpaceDE w:val="0"/>
              <w:autoSpaceDN w:val="0"/>
              <w:adjustRightInd w:val="0"/>
              <w:ind w:left="80"/>
            </w:pPr>
            <w:r>
              <w:t>подизвођача).</w:t>
            </w:r>
          </w:p>
        </w:tc>
        <w:tc>
          <w:tcPr>
            <w:tcW w:w="5740" w:type="dxa"/>
            <w:tcBorders>
              <w:top w:val="nil"/>
              <w:left w:val="nil"/>
              <w:bottom w:val="nil"/>
              <w:right w:val="nil"/>
            </w:tcBorders>
            <w:vAlign w:val="bottom"/>
          </w:tcPr>
          <w:p w:rsidR="005D6785" w:rsidRDefault="005D6785">
            <w:pPr>
              <w:widowControl w:val="0"/>
              <w:autoSpaceDE w:val="0"/>
              <w:autoSpaceDN w:val="0"/>
              <w:adjustRightInd w:val="0"/>
              <w:spacing w:line="229" w:lineRule="exact"/>
              <w:ind w:left="1640"/>
            </w:pPr>
            <w:r>
              <w:rPr>
                <w:i/>
                <w:iCs/>
                <w:sz w:val="20"/>
                <w:szCs w:val="20"/>
              </w:rPr>
              <w:t>(словима)</w:t>
            </w:r>
          </w:p>
        </w:tc>
      </w:tr>
      <w:tr w:rsidR="005D6785">
        <w:tblPrEx>
          <w:tblCellMar>
            <w:top w:w="0" w:type="dxa"/>
            <w:left w:w="0" w:type="dxa"/>
            <w:bottom w:w="0" w:type="dxa"/>
            <w:right w:w="0" w:type="dxa"/>
          </w:tblCellMar>
        </w:tblPrEx>
        <w:trPr>
          <w:trHeight w:val="70"/>
        </w:trPr>
        <w:tc>
          <w:tcPr>
            <w:tcW w:w="41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6"/>
                <w:szCs w:val="6"/>
              </w:rPr>
            </w:pPr>
          </w:p>
        </w:tc>
        <w:tc>
          <w:tcPr>
            <w:tcW w:w="574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6"/>
                <w:szCs w:val="6"/>
              </w:rPr>
            </w:pPr>
          </w:p>
        </w:tc>
      </w:tr>
      <w:tr w:rsidR="005D6785">
        <w:tblPrEx>
          <w:tblCellMar>
            <w:top w:w="0" w:type="dxa"/>
            <w:left w:w="0" w:type="dxa"/>
            <w:bottom w:w="0" w:type="dxa"/>
            <w:right w:w="0" w:type="dxa"/>
          </w:tblCellMar>
        </w:tblPrEx>
        <w:trPr>
          <w:trHeight w:val="388"/>
        </w:trPr>
        <w:tc>
          <w:tcPr>
            <w:tcW w:w="9920" w:type="dxa"/>
            <w:gridSpan w:val="2"/>
            <w:tcBorders>
              <w:top w:val="nil"/>
              <w:left w:val="nil"/>
              <w:bottom w:val="nil"/>
              <w:right w:val="nil"/>
            </w:tcBorders>
            <w:vAlign w:val="bottom"/>
          </w:tcPr>
          <w:p w:rsidR="005D6785" w:rsidRDefault="005D6785">
            <w:pPr>
              <w:widowControl w:val="0"/>
              <w:autoSpaceDE w:val="0"/>
              <w:autoSpaceDN w:val="0"/>
              <w:adjustRightInd w:val="0"/>
              <w:ind w:left="80"/>
            </w:pPr>
            <w:r>
              <w:t>Уз понуду прилажемо прилоге и доказе тражене конкурсном документацијом.</w:t>
            </w:r>
          </w:p>
        </w:tc>
      </w:tr>
      <w:tr w:rsidR="005D6785">
        <w:tblPrEx>
          <w:tblCellMar>
            <w:top w:w="0" w:type="dxa"/>
            <w:left w:w="0" w:type="dxa"/>
            <w:bottom w:w="0" w:type="dxa"/>
            <w:right w:w="0" w:type="dxa"/>
          </w:tblCellMar>
        </w:tblPrEx>
        <w:trPr>
          <w:trHeight w:val="123"/>
        </w:trPr>
        <w:tc>
          <w:tcPr>
            <w:tcW w:w="41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0"/>
                <w:szCs w:val="10"/>
              </w:rPr>
            </w:pPr>
          </w:p>
        </w:tc>
        <w:tc>
          <w:tcPr>
            <w:tcW w:w="574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0"/>
                <w:szCs w:val="10"/>
              </w:rPr>
            </w:pPr>
          </w:p>
        </w:tc>
      </w:tr>
      <w:tr w:rsidR="005D6785">
        <w:tblPrEx>
          <w:tblCellMar>
            <w:top w:w="0" w:type="dxa"/>
            <w:left w:w="0" w:type="dxa"/>
            <w:bottom w:w="0" w:type="dxa"/>
            <w:right w:w="0" w:type="dxa"/>
          </w:tblCellMar>
        </w:tblPrEx>
        <w:trPr>
          <w:trHeight w:val="272"/>
        </w:trPr>
        <w:tc>
          <w:tcPr>
            <w:tcW w:w="4180" w:type="dxa"/>
            <w:tcBorders>
              <w:top w:val="nil"/>
              <w:left w:val="nil"/>
              <w:bottom w:val="nil"/>
              <w:right w:val="single" w:sz="8" w:space="0" w:color="auto"/>
            </w:tcBorders>
            <w:vAlign w:val="bottom"/>
          </w:tcPr>
          <w:p w:rsidR="005D6785" w:rsidRDefault="005D6785">
            <w:pPr>
              <w:widowControl w:val="0"/>
              <w:autoSpaceDE w:val="0"/>
              <w:autoSpaceDN w:val="0"/>
              <w:adjustRightInd w:val="0"/>
              <w:spacing w:line="271" w:lineRule="exact"/>
              <w:jc w:val="center"/>
            </w:pPr>
            <w:r>
              <w:t>Датум:</w:t>
            </w:r>
          </w:p>
        </w:tc>
        <w:tc>
          <w:tcPr>
            <w:tcW w:w="5740" w:type="dxa"/>
            <w:tcBorders>
              <w:top w:val="nil"/>
              <w:left w:val="nil"/>
              <w:bottom w:val="nil"/>
              <w:right w:val="nil"/>
            </w:tcBorders>
            <w:vAlign w:val="bottom"/>
          </w:tcPr>
          <w:p w:rsidR="005D6785" w:rsidRDefault="005D6785">
            <w:pPr>
              <w:widowControl w:val="0"/>
              <w:autoSpaceDE w:val="0"/>
              <w:autoSpaceDN w:val="0"/>
              <w:adjustRightInd w:val="0"/>
              <w:spacing w:line="271" w:lineRule="exact"/>
              <w:jc w:val="center"/>
            </w:pPr>
            <w:r>
              <w:t>Потпис овлашћеног лица:</w:t>
            </w:r>
          </w:p>
        </w:tc>
      </w:tr>
      <w:tr w:rsidR="005D6785">
        <w:tblPrEx>
          <w:tblCellMar>
            <w:top w:w="0" w:type="dxa"/>
            <w:left w:w="0" w:type="dxa"/>
            <w:bottom w:w="0" w:type="dxa"/>
            <w:right w:w="0" w:type="dxa"/>
          </w:tblCellMar>
        </w:tblPrEx>
        <w:trPr>
          <w:trHeight w:val="557"/>
        </w:trPr>
        <w:tc>
          <w:tcPr>
            <w:tcW w:w="41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ind w:right="300"/>
              <w:jc w:val="right"/>
            </w:pPr>
            <w:r>
              <w:t>____________________________</w:t>
            </w:r>
          </w:p>
        </w:tc>
        <w:tc>
          <w:tcPr>
            <w:tcW w:w="5740" w:type="dxa"/>
            <w:tcBorders>
              <w:top w:val="nil"/>
              <w:left w:val="nil"/>
              <w:bottom w:val="single" w:sz="8" w:space="0" w:color="auto"/>
              <w:right w:val="nil"/>
            </w:tcBorders>
            <w:vAlign w:val="bottom"/>
          </w:tcPr>
          <w:p w:rsidR="005D6785" w:rsidRDefault="005D6785">
            <w:pPr>
              <w:widowControl w:val="0"/>
              <w:autoSpaceDE w:val="0"/>
              <w:autoSpaceDN w:val="0"/>
              <w:adjustRightInd w:val="0"/>
              <w:ind w:right="665"/>
              <w:jc w:val="right"/>
            </w:pPr>
            <w:r>
              <w:t>___________________________________</w:t>
            </w:r>
          </w:p>
        </w:tc>
      </w:tr>
      <w:tr w:rsidR="005D6785">
        <w:tblPrEx>
          <w:tblCellMar>
            <w:top w:w="0" w:type="dxa"/>
            <w:left w:w="0" w:type="dxa"/>
            <w:bottom w:w="0" w:type="dxa"/>
            <w:right w:w="0" w:type="dxa"/>
          </w:tblCellMar>
        </w:tblPrEx>
        <w:trPr>
          <w:trHeight w:val="342"/>
        </w:trPr>
        <w:tc>
          <w:tcPr>
            <w:tcW w:w="4180" w:type="dxa"/>
            <w:tcBorders>
              <w:top w:val="nil"/>
              <w:left w:val="nil"/>
              <w:bottom w:val="nil"/>
              <w:right w:val="nil"/>
            </w:tcBorders>
            <w:vAlign w:val="bottom"/>
          </w:tcPr>
          <w:p w:rsidR="005D6785" w:rsidRDefault="005D6785">
            <w:pPr>
              <w:widowControl w:val="0"/>
              <w:autoSpaceDE w:val="0"/>
              <w:autoSpaceDN w:val="0"/>
              <w:adjustRightInd w:val="0"/>
            </w:pPr>
          </w:p>
        </w:tc>
        <w:tc>
          <w:tcPr>
            <w:tcW w:w="5740" w:type="dxa"/>
            <w:tcBorders>
              <w:top w:val="nil"/>
              <w:left w:val="nil"/>
              <w:bottom w:val="nil"/>
              <w:right w:val="nil"/>
            </w:tcBorders>
            <w:vAlign w:val="bottom"/>
          </w:tcPr>
          <w:p w:rsidR="005D6785" w:rsidRDefault="005D6785">
            <w:pPr>
              <w:widowControl w:val="0"/>
              <w:autoSpaceDE w:val="0"/>
              <w:autoSpaceDN w:val="0"/>
              <w:adjustRightInd w:val="0"/>
              <w:ind w:left="520"/>
            </w:pPr>
            <w:r>
              <w:t>М.П.</w:t>
            </w:r>
          </w:p>
        </w:tc>
      </w:tr>
    </w:tbl>
    <w:p w:rsidR="005D6785" w:rsidRDefault="00AB0FD3">
      <w:pPr>
        <w:widowControl w:val="0"/>
        <w:autoSpaceDE w:val="0"/>
        <w:autoSpaceDN w:val="0"/>
        <w:adjustRightInd w:val="0"/>
        <w:spacing w:line="98" w:lineRule="exact"/>
      </w:pPr>
      <w:r>
        <w:rPr>
          <w:noProof/>
        </w:rPr>
        <w:pict>
          <v:line id="_x0000_s1145" style="position:absolute;z-index:-251536384;mso-position-horizontal-relative:text;mso-position-vertical-relative:text" from="1.3pt,3.95pt" to="497.15pt,3.95pt" o:allowincell="f" strokeweight=".48pt"/>
        </w:pict>
      </w:r>
      <w:r>
        <w:rPr>
          <w:noProof/>
        </w:rPr>
        <w:pict>
          <v:line id="_x0000_s1146" style="position:absolute;z-index:-251535360;mso-position-horizontal-relative:text;mso-position-vertical-relative:text" from=".35pt,4.9pt" to="498.1pt,4.9pt" o:allowincell="f" strokeweight=".48pt"/>
        </w:pict>
      </w:r>
    </w:p>
    <w:p w:rsidR="001F6B3C" w:rsidRPr="00B27A4C" w:rsidRDefault="001F6B3C" w:rsidP="001F6B3C">
      <w:pPr>
        <w:pStyle w:val="Default"/>
        <w:ind w:firstLine="720"/>
        <w:jc w:val="both"/>
      </w:pPr>
      <w:r>
        <w:rPr>
          <w:lang w:val="sr-Cyrl-CS"/>
        </w:rPr>
        <w:t xml:space="preserve">                                                                                                                                                               </w:t>
      </w:r>
      <w:r>
        <w:t xml:space="preserve">- </w:t>
      </w:r>
      <w:r w:rsidRPr="00B27A4C">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oвиру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 </w:t>
      </w:r>
    </w:p>
    <w:p w:rsidR="001F6B3C" w:rsidRDefault="001F6B3C" w:rsidP="001F6B3C">
      <w:pPr>
        <w:tabs>
          <w:tab w:val="left" w:pos="5430"/>
        </w:tabs>
        <w:ind w:left="930"/>
        <w:jc w:val="both"/>
        <w:rPr>
          <w:lang w:val="sr-Cyrl-CS"/>
        </w:rPr>
      </w:pPr>
    </w:p>
    <w:p w:rsidR="005D6785" w:rsidRPr="001F6B3C" w:rsidRDefault="005D6785">
      <w:pPr>
        <w:widowControl w:val="0"/>
        <w:autoSpaceDE w:val="0"/>
        <w:autoSpaceDN w:val="0"/>
        <w:adjustRightInd w:val="0"/>
        <w:ind w:left="60"/>
        <w:rPr>
          <w:lang w:val="sr-Cyrl-CS"/>
        </w:rPr>
      </w:pPr>
    </w:p>
    <w:p w:rsidR="005D6785" w:rsidRDefault="005D6785">
      <w:pPr>
        <w:widowControl w:val="0"/>
        <w:autoSpaceDE w:val="0"/>
        <w:autoSpaceDN w:val="0"/>
        <w:adjustRightInd w:val="0"/>
        <w:spacing w:line="329" w:lineRule="exact"/>
      </w:pPr>
    </w:p>
    <w:p w:rsidR="005D6785" w:rsidRDefault="005D6785">
      <w:pPr>
        <w:widowControl w:val="0"/>
        <w:overflowPunct w:val="0"/>
        <w:autoSpaceDE w:val="0"/>
        <w:autoSpaceDN w:val="0"/>
        <w:adjustRightInd w:val="0"/>
        <w:spacing w:line="214" w:lineRule="auto"/>
        <w:ind w:left="60" w:right="40"/>
        <w:jc w:val="both"/>
      </w:pPr>
      <w:r>
        <w:t>- Образац понуде понуђач мора да попуни, овери печатом и потпише, чиме потврђује да су тачни подаци који су у обрасцу понуде наведени.</w:t>
      </w:r>
    </w:p>
    <w:p w:rsidR="005D6785" w:rsidRDefault="005D6785">
      <w:pPr>
        <w:widowControl w:val="0"/>
        <w:autoSpaceDE w:val="0"/>
        <w:autoSpaceDN w:val="0"/>
        <w:adjustRightInd w:val="0"/>
        <w:spacing w:line="333" w:lineRule="exact"/>
      </w:pPr>
    </w:p>
    <w:p w:rsidR="005D6785" w:rsidRDefault="005D6785">
      <w:pPr>
        <w:widowControl w:val="0"/>
        <w:overflowPunct w:val="0"/>
        <w:autoSpaceDE w:val="0"/>
        <w:autoSpaceDN w:val="0"/>
        <w:adjustRightInd w:val="0"/>
        <w:spacing w:line="223" w:lineRule="auto"/>
        <w:ind w:left="60" w:right="40"/>
        <w:jc w:val="both"/>
      </w:pPr>
      <w:r>
        <w:rPr>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5D6785" w:rsidRDefault="005D6785">
      <w:pPr>
        <w:widowControl w:val="0"/>
        <w:autoSpaceDE w:val="0"/>
        <w:autoSpaceDN w:val="0"/>
        <w:adjustRightInd w:val="0"/>
        <w:spacing w:line="158" w:lineRule="exact"/>
      </w:pPr>
    </w:p>
    <w:p w:rsidR="005D6785" w:rsidRDefault="005D6785">
      <w:pPr>
        <w:widowControl w:val="0"/>
        <w:autoSpaceDE w:val="0"/>
        <w:autoSpaceDN w:val="0"/>
        <w:adjustRightInd w:val="0"/>
        <w:ind w:left="4120"/>
      </w:pPr>
      <w:r>
        <w:rPr>
          <w:sz w:val="20"/>
          <w:szCs w:val="20"/>
        </w:rPr>
        <w:t>Страна 19 од 28</w:t>
      </w:r>
    </w:p>
    <w:p w:rsidR="005D6785" w:rsidRDefault="005D6785">
      <w:pPr>
        <w:widowControl w:val="0"/>
        <w:autoSpaceDE w:val="0"/>
        <w:autoSpaceDN w:val="0"/>
        <w:adjustRightInd w:val="0"/>
        <w:sectPr w:rsidR="005D6785">
          <w:pgSz w:w="11900" w:h="16841"/>
          <w:pgMar w:top="673" w:right="800" w:bottom="13" w:left="1140" w:header="720" w:footer="720" w:gutter="0"/>
          <w:cols w:space="720" w:equalWidth="0">
            <w:col w:w="9960"/>
          </w:cols>
          <w:noEndnote/>
        </w:sectPr>
      </w:pPr>
    </w:p>
    <w:tbl>
      <w:tblPr>
        <w:tblW w:w="0" w:type="auto"/>
        <w:tblLayout w:type="fixed"/>
        <w:tblCellMar>
          <w:left w:w="0" w:type="dxa"/>
          <w:right w:w="0" w:type="dxa"/>
        </w:tblCellMar>
        <w:tblLook w:val="0000"/>
      </w:tblPr>
      <w:tblGrid>
        <w:gridCol w:w="40"/>
        <w:gridCol w:w="1280"/>
        <w:gridCol w:w="2480"/>
        <w:gridCol w:w="3100"/>
        <w:gridCol w:w="520"/>
        <w:gridCol w:w="2520"/>
        <w:gridCol w:w="30"/>
      </w:tblGrid>
      <w:tr w:rsidR="005D6785">
        <w:tblPrEx>
          <w:tblCellMar>
            <w:top w:w="0" w:type="dxa"/>
            <w:left w:w="0" w:type="dxa"/>
            <w:bottom w:w="0" w:type="dxa"/>
            <w:right w:w="0" w:type="dxa"/>
          </w:tblCellMar>
        </w:tblPrEx>
        <w:trPr>
          <w:trHeight w:val="230"/>
        </w:trPr>
        <w:tc>
          <w:tcPr>
            <w:tcW w:w="40" w:type="dxa"/>
            <w:tcBorders>
              <w:top w:val="nil"/>
              <w:left w:val="nil"/>
              <w:bottom w:val="nil"/>
              <w:right w:val="nil"/>
            </w:tcBorders>
            <w:vAlign w:val="bottom"/>
          </w:tcPr>
          <w:p w:rsidR="005D6785" w:rsidRDefault="005D6785">
            <w:pPr>
              <w:widowControl w:val="0"/>
              <w:autoSpaceDE w:val="0"/>
              <w:autoSpaceDN w:val="0"/>
              <w:adjustRightInd w:val="0"/>
              <w:rPr>
                <w:sz w:val="19"/>
                <w:szCs w:val="19"/>
              </w:rPr>
            </w:pPr>
            <w:bookmarkStart w:id="19" w:name="page20"/>
            <w:bookmarkEnd w:id="19"/>
          </w:p>
        </w:tc>
        <w:tc>
          <w:tcPr>
            <w:tcW w:w="3760" w:type="dxa"/>
            <w:gridSpan w:val="2"/>
            <w:tcBorders>
              <w:top w:val="nil"/>
              <w:left w:val="nil"/>
              <w:bottom w:val="nil"/>
              <w:right w:val="nil"/>
            </w:tcBorders>
            <w:vAlign w:val="bottom"/>
          </w:tcPr>
          <w:p w:rsidR="005D6785" w:rsidRPr="00822F49" w:rsidRDefault="005D6785">
            <w:pPr>
              <w:widowControl w:val="0"/>
              <w:autoSpaceDE w:val="0"/>
              <w:autoSpaceDN w:val="0"/>
              <w:adjustRightInd w:val="0"/>
              <w:spacing w:line="229" w:lineRule="exact"/>
              <w:rPr>
                <w:lang w:val="sr-Cyrl-CS"/>
              </w:rPr>
            </w:pPr>
          </w:p>
        </w:tc>
        <w:tc>
          <w:tcPr>
            <w:tcW w:w="6140" w:type="dxa"/>
            <w:gridSpan w:val="3"/>
            <w:tcBorders>
              <w:top w:val="nil"/>
              <w:left w:val="nil"/>
              <w:bottom w:val="nil"/>
              <w:right w:val="nil"/>
            </w:tcBorders>
            <w:vAlign w:val="bottom"/>
          </w:tcPr>
          <w:p w:rsidR="005D6785" w:rsidRDefault="005D6785">
            <w:pPr>
              <w:widowControl w:val="0"/>
              <w:autoSpaceDE w:val="0"/>
              <w:autoSpaceDN w:val="0"/>
              <w:adjustRightInd w:val="0"/>
              <w:spacing w:line="229" w:lineRule="exact"/>
              <w:ind w:left="1420"/>
            </w:pPr>
            <w:r>
              <w:rPr>
                <w:sz w:val="20"/>
                <w:szCs w:val="20"/>
              </w:rPr>
              <w:t>Поступак јавне набавке мале вредности, број 1/2014</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32"/>
        </w:trPr>
        <w:tc>
          <w:tcPr>
            <w:tcW w:w="4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12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5580" w:type="dxa"/>
            <w:gridSpan w:val="2"/>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13"/>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nil"/>
              <w:right w:val="nil"/>
            </w:tcBorders>
            <w:vAlign w:val="bottom"/>
          </w:tcPr>
          <w:p w:rsidR="005D6785" w:rsidRDefault="005D6785">
            <w:pPr>
              <w:widowControl w:val="0"/>
              <w:autoSpaceDE w:val="0"/>
              <w:autoSpaceDN w:val="0"/>
              <w:adjustRightInd w:val="0"/>
            </w:pPr>
          </w:p>
        </w:tc>
        <w:tc>
          <w:tcPr>
            <w:tcW w:w="6100" w:type="dxa"/>
            <w:gridSpan w:val="3"/>
            <w:tcBorders>
              <w:top w:val="nil"/>
              <w:left w:val="nil"/>
              <w:bottom w:val="nil"/>
              <w:right w:val="nil"/>
            </w:tcBorders>
            <w:vAlign w:val="bottom"/>
          </w:tcPr>
          <w:p w:rsidR="005D6785" w:rsidRDefault="005D6785">
            <w:pPr>
              <w:widowControl w:val="0"/>
              <w:autoSpaceDE w:val="0"/>
              <w:autoSpaceDN w:val="0"/>
              <w:adjustRightInd w:val="0"/>
              <w:ind w:left="1046"/>
              <w:jc w:val="center"/>
            </w:pPr>
            <w:r>
              <w:rPr>
                <w:w w:val="99"/>
              </w:rPr>
              <w:t>Јавна набавка добара – електричне енергије</w:t>
            </w:r>
          </w:p>
        </w:tc>
        <w:tc>
          <w:tcPr>
            <w:tcW w:w="25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7"/>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nil"/>
              <w:right w:val="nil"/>
            </w:tcBorders>
            <w:vAlign w:val="bottom"/>
          </w:tcPr>
          <w:p w:rsidR="005D6785" w:rsidRDefault="005D6785">
            <w:pPr>
              <w:widowControl w:val="0"/>
              <w:autoSpaceDE w:val="0"/>
              <w:autoSpaceDN w:val="0"/>
              <w:adjustRightInd w:val="0"/>
            </w:pPr>
          </w:p>
        </w:tc>
        <w:tc>
          <w:tcPr>
            <w:tcW w:w="2480" w:type="dxa"/>
            <w:tcBorders>
              <w:top w:val="nil"/>
              <w:left w:val="nil"/>
              <w:bottom w:val="nil"/>
              <w:right w:val="nil"/>
            </w:tcBorders>
            <w:vAlign w:val="bottom"/>
          </w:tcPr>
          <w:p w:rsidR="005D6785" w:rsidRDefault="005D6785">
            <w:pPr>
              <w:widowControl w:val="0"/>
              <w:autoSpaceDE w:val="0"/>
              <w:autoSpaceDN w:val="0"/>
              <w:adjustRightInd w:val="0"/>
            </w:pPr>
          </w:p>
        </w:tc>
        <w:tc>
          <w:tcPr>
            <w:tcW w:w="3620" w:type="dxa"/>
            <w:gridSpan w:val="2"/>
            <w:tcBorders>
              <w:top w:val="nil"/>
              <w:left w:val="nil"/>
              <w:bottom w:val="nil"/>
              <w:right w:val="nil"/>
            </w:tcBorders>
            <w:vAlign w:val="bottom"/>
          </w:tcPr>
          <w:p w:rsidR="005D6785" w:rsidRDefault="005D6785">
            <w:pPr>
              <w:widowControl w:val="0"/>
              <w:autoSpaceDE w:val="0"/>
              <w:autoSpaceDN w:val="0"/>
              <w:adjustRightInd w:val="0"/>
              <w:ind w:right="1300"/>
              <w:jc w:val="center"/>
            </w:pPr>
            <w:r>
              <w:rPr>
                <w:b/>
                <w:bCs/>
              </w:rPr>
              <w:t>Образац бр. 3</w:t>
            </w:r>
          </w:p>
        </w:tc>
        <w:tc>
          <w:tcPr>
            <w:tcW w:w="2520" w:type="dxa"/>
            <w:tcBorders>
              <w:top w:val="nil"/>
              <w:left w:val="nil"/>
              <w:bottom w:val="nil"/>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81"/>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5580" w:type="dxa"/>
            <w:gridSpan w:val="2"/>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040" w:type="dxa"/>
            <w:gridSpan w:val="2"/>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87"/>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nil"/>
              <w:right w:val="nil"/>
            </w:tcBorders>
            <w:vAlign w:val="bottom"/>
          </w:tcPr>
          <w:p w:rsidR="005D6785" w:rsidRDefault="005D6785">
            <w:pPr>
              <w:widowControl w:val="0"/>
              <w:autoSpaceDE w:val="0"/>
              <w:autoSpaceDN w:val="0"/>
              <w:adjustRightInd w:val="0"/>
            </w:pPr>
          </w:p>
        </w:tc>
        <w:tc>
          <w:tcPr>
            <w:tcW w:w="8620" w:type="dxa"/>
            <w:gridSpan w:val="4"/>
            <w:tcBorders>
              <w:top w:val="nil"/>
              <w:left w:val="nil"/>
              <w:bottom w:val="nil"/>
              <w:right w:val="nil"/>
            </w:tcBorders>
            <w:vAlign w:val="bottom"/>
          </w:tcPr>
          <w:p w:rsidR="005D6785" w:rsidRDefault="005D6785">
            <w:pPr>
              <w:widowControl w:val="0"/>
              <w:autoSpaceDE w:val="0"/>
              <w:autoSpaceDN w:val="0"/>
              <w:adjustRightInd w:val="0"/>
              <w:ind w:left="580"/>
            </w:pPr>
            <w:r>
              <w:rPr>
                <w:b/>
                <w:bCs/>
                <w:sz w:val="28"/>
                <w:szCs w:val="28"/>
              </w:rPr>
              <w:t>ОБРАЗАЦ ТРОШКОВА ПРИПРЕМЕ ПОНУДЕ</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64"/>
        </w:trPr>
        <w:tc>
          <w:tcPr>
            <w:tcW w:w="40" w:type="dxa"/>
            <w:tcBorders>
              <w:top w:val="nil"/>
              <w:left w:val="nil"/>
              <w:bottom w:val="nil"/>
              <w:right w:val="nil"/>
            </w:tcBorders>
            <w:vAlign w:val="bottom"/>
          </w:tcPr>
          <w:p w:rsidR="005D6785" w:rsidRDefault="005D6785">
            <w:pPr>
              <w:widowControl w:val="0"/>
              <w:autoSpaceDE w:val="0"/>
              <w:autoSpaceDN w:val="0"/>
              <w:adjustRightInd w:val="0"/>
              <w:rPr>
                <w:sz w:val="22"/>
                <w:szCs w:val="22"/>
              </w:rPr>
            </w:pPr>
          </w:p>
        </w:tc>
        <w:tc>
          <w:tcPr>
            <w:tcW w:w="12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2"/>
                <w:szCs w:val="22"/>
              </w:rPr>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2"/>
                <w:szCs w:val="22"/>
              </w:rPr>
            </w:pPr>
          </w:p>
        </w:tc>
        <w:tc>
          <w:tcPr>
            <w:tcW w:w="310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2"/>
                <w:szCs w:val="22"/>
              </w:rPr>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2"/>
                <w:szCs w:val="22"/>
              </w:rPr>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2"/>
                <w:szCs w:val="22"/>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40"/>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nil"/>
              <w:right w:val="single" w:sz="8" w:space="0" w:color="auto"/>
            </w:tcBorders>
            <w:vAlign w:val="bottom"/>
          </w:tcPr>
          <w:p w:rsidR="005D6785" w:rsidRDefault="005D6785">
            <w:pPr>
              <w:widowControl w:val="0"/>
              <w:autoSpaceDE w:val="0"/>
              <w:autoSpaceDN w:val="0"/>
              <w:adjustRightInd w:val="0"/>
              <w:jc w:val="center"/>
            </w:pPr>
            <w:r>
              <w:rPr>
                <w:sz w:val="28"/>
                <w:szCs w:val="28"/>
              </w:rPr>
              <w:t>Редни</w:t>
            </w:r>
          </w:p>
        </w:tc>
        <w:tc>
          <w:tcPr>
            <w:tcW w:w="5580" w:type="dxa"/>
            <w:gridSpan w:val="2"/>
            <w:vMerge w:val="restart"/>
            <w:tcBorders>
              <w:top w:val="nil"/>
              <w:left w:val="nil"/>
              <w:bottom w:val="nil"/>
              <w:right w:val="single" w:sz="8" w:space="0" w:color="auto"/>
            </w:tcBorders>
            <w:vAlign w:val="bottom"/>
          </w:tcPr>
          <w:p w:rsidR="005D6785" w:rsidRDefault="005D6785">
            <w:pPr>
              <w:widowControl w:val="0"/>
              <w:autoSpaceDE w:val="0"/>
              <w:autoSpaceDN w:val="0"/>
              <w:adjustRightInd w:val="0"/>
              <w:ind w:left="1820"/>
            </w:pPr>
            <w:r>
              <w:rPr>
                <w:sz w:val="28"/>
                <w:szCs w:val="28"/>
              </w:rPr>
              <w:t>Врста трошкова</w:t>
            </w:r>
          </w:p>
        </w:tc>
        <w:tc>
          <w:tcPr>
            <w:tcW w:w="520" w:type="dxa"/>
            <w:tcBorders>
              <w:top w:val="nil"/>
              <w:left w:val="nil"/>
              <w:bottom w:val="nil"/>
              <w:right w:val="nil"/>
            </w:tcBorders>
            <w:vAlign w:val="bottom"/>
          </w:tcPr>
          <w:p w:rsidR="005D6785" w:rsidRDefault="005D6785">
            <w:pPr>
              <w:widowControl w:val="0"/>
              <w:autoSpaceDE w:val="0"/>
              <w:autoSpaceDN w:val="0"/>
              <w:adjustRightInd w:val="0"/>
            </w:pPr>
          </w:p>
        </w:tc>
        <w:tc>
          <w:tcPr>
            <w:tcW w:w="2520" w:type="dxa"/>
            <w:tcBorders>
              <w:top w:val="nil"/>
              <w:left w:val="nil"/>
              <w:bottom w:val="nil"/>
              <w:right w:val="nil"/>
            </w:tcBorders>
            <w:vAlign w:val="bottom"/>
          </w:tcPr>
          <w:p w:rsidR="005D6785" w:rsidRDefault="005D6785">
            <w:pPr>
              <w:widowControl w:val="0"/>
              <w:autoSpaceDE w:val="0"/>
              <w:autoSpaceDN w:val="0"/>
              <w:adjustRightInd w:val="0"/>
              <w:ind w:right="420"/>
              <w:jc w:val="center"/>
            </w:pPr>
            <w:r>
              <w:rPr>
                <w:w w:val="98"/>
                <w:sz w:val="28"/>
                <w:szCs w:val="28"/>
              </w:rPr>
              <w:t>Износ</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61"/>
        </w:trPr>
        <w:tc>
          <w:tcPr>
            <w:tcW w:w="4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128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321" w:lineRule="exact"/>
              <w:jc w:val="center"/>
            </w:pPr>
            <w:r>
              <w:rPr>
                <w:w w:val="99"/>
                <w:sz w:val="28"/>
                <w:szCs w:val="28"/>
              </w:rPr>
              <w:t>број</w:t>
            </w:r>
          </w:p>
        </w:tc>
        <w:tc>
          <w:tcPr>
            <w:tcW w:w="5580" w:type="dxa"/>
            <w:gridSpan w:val="2"/>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3"/>
                <w:szCs w:val="13"/>
              </w:rPr>
            </w:pPr>
          </w:p>
        </w:tc>
        <w:tc>
          <w:tcPr>
            <w:tcW w:w="52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2520" w:type="dxa"/>
            <w:vMerge w:val="restart"/>
            <w:tcBorders>
              <w:top w:val="nil"/>
              <w:left w:val="nil"/>
              <w:bottom w:val="nil"/>
              <w:right w:val="nil"/>
            </w:tcBorders>
            <w:vAlign w:val="bottom"/>
          </w:tcPr>
          <w:p w:rsidR="005D6785" w:rsidRDefault="005D6785">
            <w:pPr>
              <w:widowControl w:val="0"/>
              <w:autoSpaceDE w:val="0"/>
              <w:autoSpaceDN w:val="0"/>
              <w:adjustRightInd w:val="0"/>
              <w:spacing w:line="321" w:lineRule="exact"/>
              <w:ind w:right="420"/>
              <w:jc w:val="center"/>
            </w:pPr>
            <w:r>
              <w:rPr>
                <w:sz w:val="28"/>
                <w:szCs w:val="28"/>
              </w:rPr>
              <w:t>(у динарима)</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61"/>
        </w:trPr>
        <w:tc>
          <w:tcPr>
            <w:tcW w:w="4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12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3"/>
                <w:szCs w:val="13"/>
              </w:rPr>
            </w:pPr>
          </w:p>
        </w:tc>
        <w:tc>
          <w:tcPr>
            <w:tcW w:w="248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310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3"/>
                <w:szCs w:val="13"/>
              </w:rPr>
            </w:pPr>
          </w:p>
        </w:tc>
        <w:tc>
          <w:tcPr>
            <w:tcW w:w="520" w:type="dxa"/>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2520" w:type="dxa"/>
            <w:vMerge/>
            <w:tcBorders>
              <w:top w:val="nil"/>
              <w:left w:val="nil"/>
              <w:bottom w:val="nil"/>
              <w:right w:val="nil"/>
            </w:tcBorders>
            <w:vAlign w:val="bottom"/>
          </w:tcPr>
          <w:p w:rsidR="005D6785" w:rsidRDefault="005D6785">
            <w:pPr>
              <w:widowControl w:val="0"/>
              <w:autoSpaceDE w:val="0"/>
              <w:autoSpaceDN w:val="0"/>
              <w:adjustRightInd w:val="0"/>
              <w:rPr>
                <w:sz w:val="13"/>
                <w:szCs w:val="13"/>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4"/>
        </w:trPr>
        <w:tc>
          <w:tcPr>
            <w:tcW w:w="4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
                <w:szCs w:val="2"/>
              </w:rPr>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
                <w:szCs w:val="2"/>
              </w:rPr>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
                <w:szCs w:val="2"/>
              </w:rPr>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
                <w:szCs w:val="2"/>
              </w:rPr>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2"/>
                <w:szCs w:val="2"/>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8"/>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6"/>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9"/>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6"/>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6"/>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8"/>
        </w:trPr>
        <w:tc>
          <w:tcPr>
            <w:tcW w:w="40" w:type="dxa"/>
            <w:tcBorders>
              <w:top w:val="nil"/>
              <w:left w:val="nil"/>
              <w:bottom w:val="nil"/>
              <w:right w:val="nil"/>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556"/>
        </w:trPr>
        <w:tc>
          <w:tcPr>
            <w:tcW w:w="4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248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310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520" w:type="dxa"/>
            <w:tcBorders>
              <w:top w:val="nil"/>
              <w:left w:val="nil"/>
              <w:bottom w:val="single" w:sz="8" w:space="0" w:color="auto"/>
              <w:right w:val="nil"/>
            </w:tcBorders>
            <w:vAlign w:val="bottom"/>
          </w:tcPr>
          <w:p w:rsidR="005D6785" w:rsidRDefault="005D6785">
            <w:pPr>
              <w:widowControl w:val="0"/>
              <w:autoSpaceDE w:val="0"/>
              <w:autoSpaceDN w:val="0"/>
              <w:adjustRightInd w:val="0"/>
            </w:pPr>
          </w:p>
        </w:tc>
        <w:tc>
          <w:tcPr>
            <w:tcW w:w="25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bl>
    <w:p w:rsidR="005D6785" w:rsidRDefault="00AB0FD3">
      <w:pPr>
        <w:widowControl w:val="0"/>
        <w:autoSpaceDE w:val="0"/>
        <w:autoSpaceDN w:val="0"/>
        <w:adjustRightInd w:val="0"/>
        <w:spacing w:line="324" w:lineRule="exact"/>
      </w:pPr>
      <w:r>
        <w:rPr>
          <w:noProof/>
        </w:rPr>
        <w:pict>
          <v:line id="_x0000_s1147" style="position:absolute;z-index:-251534336;mso-position-horizontal-relative:text;mso-position-vertical-relative:text" from=".05pt,-350.3pt" to=".05pt,385.8pt" o:allowincell="f" strokeweight=".16931mm"/>
        </w:pict>
      </w:r>
      <w:r>
        <w:rPr>
          <w:noProof/>
        </w:rPr>
        <w:pict>
          <v:line id="_x0000_s1148" style="position:absolute;z-index:-251533312;mso-position-horizontal-relative:text;mso-position-vertical-relative:text" from="496.25pt,-350.3pt" to="496.25pt,385.8pt" o:allowincell="f" strokeweight=".48pt"/>
        </w:pict>
      </w:r>
      <w:r>
        <w:rPr>
          <w:noProof/>
        </w:rPr>
        <w:pict>
          <v:line id="_x0000_s1149" style="position:absolute;z-index:-251532288;mso-position-horizontal-relative:text;mso-position-vertical-relative:text" from="1.05pt,-349.35pt" to="1.05pt,384.85pt" o:allowincell="f" strokeweight=".16931mm"/>
        </w:pict>
      </w:r>
      <w:r>
        <w:rPr>
          <w:noProof/>
        </w:rPr>
        <w:pict>
          <v:line id="_x0000_s1150" style="position:absolute;z-index:-251531264;mso-position-horizontal-relative:text;mso-position-vertical-relative:text" from="495.3pt,-349.35pt" to="495.3pt,384.85pt" o:allowincell="f" strokeweight=".16931mm"/>
        </w:pict>
      </w:r>
    </w:p>
    <w:p w:rsidR="005D6785" w:rsidRDefault="005D6785">
      <w:pPr>
        <w:widowControl w:val="0"/>
        <w:overflowPunct w:val="0"/>
        <w:autoSpaceDE w:val="0"/>
        <w:autoSpaceDN w:val="0"/>
        <w:adjustRightInd w:val="0"/>
        <w:spacing w:line="214" w:lineRule="auto"/>
        <w:ind w:left="140" w:right="160" w:firstLine="300"/>
        <w:jc w:val="both"/>
      </w:pPr>
      <w:r>
        <w:t>Понуђач може у оквиру понуде доставити укупан износ и структуру трошкова припремања понуде.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left="140" w:right="160" w:firstLine="300"/>
        <w:jc w:val="both"/>
      </w:pPr>
      <w:r>
        <w:t>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left="140" w:right="160" w:firstLine="300"/>
        <w:jc w:val="both"/>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40"/>
      </w:pPr>
      <w:r>
        <w:t>НАПОМЕНА: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left="140" w:right="160" w:firstLine="264"/>
        <w:jc w:val="both"/>
      </w:pPr>
      <w:r>
        <w:t>Уколико Понуђач не попуни образац, Наручилац није у обавези да му надокнади трошкове припреме понуде.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left="140" w:right="160" w:firstLine="264"/>
        <w:jc w:val="both"/>
      </w:pPr>
      <w: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left="140" w:right="160" w:firstLine="264"/>
        <w:jc w:val="both"/>
      </w:pPr>
      <w:r>
        <w:t>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400"/>
      </w:pPr>
      <w:r>
        <w:t>Достављање овог обрасца није обавезно.</w:t>
      </w:r>
    </w:p>
    <w:p w:rsidR="005D6785" w:rsidRDefault="00AB0FD3">
      <w:pPr>
        <w:widowControl w:val="0"/>
        <w:autoSpaceDE w:val="0"/>
        <w:autoSpaceDN w:val="0"/>
        <w:adjustRightInd w:val="0"/>
        <w:spacing w:line="365" w:lineRule="exact"/>
      </w:pPr>
      <w:r>
        <w:rPr>
          <w:noProof/>
        </w:rPr>
        <w:pict>
          <v:line id="_x0000_s1151" style="position:absolute;z-index:-251530240" from=".8pt,9.95pt" to="495.55pt,9.95pt" o:allowincell="f" strokeweight=".16931mm"/>
        </w:pict>
      </w:r>
      <w:r>
        <w:rPr>
          <w:noProof/>
        </w:rPr>
        <w:pict>
          <v:line id="_x0000_s1152" style="position:absolute;z-index:-251529216" from=".8pt,68.05pt" to="495.55pt,68.05pt" o:allowincell="f" strokeweight=".48pt"/>
        </w:pict>
      </w:r>
      <w:r>
        <w:rPr>
          <w:noProof/>
        </w:rPr>
        <w:pict>
          <v:line id="_x0000_s1153" style="position:absolute;z-index:-251528192" from="205.4pt,9.7pt" to="205.4pt,68.3pt" o:allowincell="f" strokeweight=".16931mm"/>
        </w:pict>
      </w:r>
    </w:p>
    <w:tbl>
      <w:tblPr>
        <w:tblW w:w="0" w:type="auto"/>
        <w:tblInd w:w="1700" w:type="dxa"/>
        <w:tblLayout w:type="fixed"/>
        <w:tblCellMar>
          <w:left w:w="0" w:type="dxa"/>
          <w:right w:w="0" w:type="dxa"/>
        </w:tblCellMar>
        <w:tblLook w:val="0000"/>
      </w:tblPr>
      <w:tblGrid>
        <w:gridCol w:w="2360"/>
        <w:gridCol w:w="4280"/>
      </w:tblGrid>
      <w:tr w:rsidR="005D6785">
        <w:tblPrEx>
          <w:tblCellMar>
            <w:top w:w="0" w:type="dxa"/>
            <w:left w:w="0" w:type="dxa"/>
            <w:bottom w:w="0" w:type="dxa"/>
            <w:right w:w="0" w:type="dxa"/>
          </w:tblCellMar>
        </w:tblPrEx>
        <w:trPr>
          <w:trHeight w:val="276"/>
        </w:trPr>
        <w:tc>
          <w:tcPr>
            <w:tcW w:w="2360" w:type="dxa"/>
            <w:tcBorders>
              <w:top w:val="nil"/>
              <w:left w:val="nil"/>
              <w:bottom w:val="nil"/>
              <w:right w:val="nil"/>
            </w:tcBorders>
            <w:vAlign w:val="bottom"/>
          </w:tcPr>
          <w:p w:rsidR="005D6785" w:rsidRDefault="005D6785">
            <w:pPr>
              <w:widowControl w:val="0"/>
              <w:autoSpaceDE w:val="0"/>
              <w:autoSpaceDN w:val="0"/>
              <w:adjustRightInd w:val="0"/>
            </w:pPr>
            <w:r>
              <w:t>Датум:</w:t>
            </w:r>
          </w:p>
        </w:tc>
        <w:tc>
          <w:tcPr>
            <w:tcW w:w="4280" w:type="dxa"/>
            <w:tcBorders>
              <w:top w:val="nil"/>
              <w:left w:val="nil"/>
              <w:bottom w:val="nil"/>
              <w:right w:val="nil"/>
            </w:tcBorders>
            <w:vAlign w:val="bottom"/>
          </w:tcPr>
          <w:p w:rsidR="005D6785" w:rsidRDefault="005D6785">
            <w:pPr>
              <w:widowControl w:val="0"/>
              <w:autoSpaceDE w:val="0"/>
              <w:autoSpaceDN w:val="0"/>
              <w:adjustRightInd w:val="0"/>
              <w:ind w:left="1620"/>
            </w:pPr>
            <w:r>
              <w:rPr>
                <w:w w:val="99"/>
              </w:rPr>
              <w:t>Потпис овлашћеног лица:</w:t>
            </w:r>
          </w:p>
        </w:tc>
      </w:tr>
    </w:tbl>
    <w:p w:rsidR="005D6785" w:rsidRDefault="005D6785">
      <w:pPr>
        <w:widowControl w:val="0"/>
        <w:autoSpaceDE w:val="0"/>
        <w:autoSpaceDN w:val="0"/>
        <w:adjustRightInd w:val="0"/>
        <w:spacing w:line="276" w:lineRule="exact"/>
      </w:pPr>
    </w:p>
    <w:p w:rsidR="005D6785" w:rsidRDefault="005D6785">
      <w:pPr>
        <w:widowControl w:val="0"/>
        <w:tabs>
          <w:tab w:val="num" w:pos="4900"/>
        </w:tabs>
        <w:autoSpaceDE w:val="0"/>
        <w:autoSpaceDN w:val="0"/>
        <w:adjustRightInd w:val="0"/>
        <w:spacing w:line="239" w:lineRule="auto"/>
        <w:ind w:left="380"/>
      </w:pPr>
      <w:r>
        <w:t>____________________________</w:t>
      </w:r>
      <w:r>
        <w:tab/>
        <w:t>___________________________________</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79" w:lineRule="exact"/>
      </w:pPr>
    </w:p>
    <w:p w:rsidR="005D6785" w:rsidRDefault="005D6785">
      <w:pPr>
        <w:widowControl w:val="0"/>
        <w:autoSpaceDE w:val="0"/>
        <w:autoSpaceDN w:val="0"/>
        <w:adjustRightInd w:val="0"/>
        <w:ind w:left="4720"/>
      </w:pPr>
      <w:r>
        <w:t>М.П.</w:t>
      </w:r>
    </w:p>
    <w:p w:rsidR="005D6785" w:rsidRDefault="00AB0FD3">
      <w:pPr>
        <w:widowControl w:val="0"/>
        <w:autoSpaceDE w:val="0"/>
        <w:autoSpaceDN w:val="0"/>
        <w:adjustRightInd w:val="0"/>
        <w:spacing w:line="200" w:lineRule="exact"/>
      </w:pPr>
      <w:r>
        <w:rPr>
          <w:noProof/>
        </w:rPr>
        <w:pict>
          <v:line id="_x0000_s1154" style="position:absolute;z-index:-251527168" from="-.15pt,21.5pt" to="496.5pt,21.5pt" o:allowincell="f" strokeweight=".16931mm"/>
        </w:pict>
      </w:r>
      <w:r>
        <w:rPr>
          <w:noProof/>
        </w:rPr>
        <w:pict>
          <v:line id="_x0000_s1155" style="position:absolute;z-index:-251526144" from=".8pt,20.5pt" to="495.55pt,20.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5" w:lineRule="exact"/>
      </w:pPr>
    </w:p>
    <w:p w:rsidR="005D6785" w:rsidRDefault="005D6785">
      <w:pPr>
        <w:widowControl w:val="0"/>
        <w:autoSpaceDE w:val="0"/>
        <w:autoSpaceDN w:val="0"/>
        <w:adjustRightInd w:val="0"/>
        <w:ind w:left="4100"/>
      </w:pPr>
      <w:r>
        <w:rPr>
          <w:sz w:val="20"/>
          <w:szCs w:val="20"/>
        </w:rPr>
        <w:t>Страна 20 од 28</w:t>
      </w:r>
    </w:p>
    <w:p w:rsidR="005D6785" w:rsidRDefault="005D6785">
      <w:pPr>
        <w:widowControl w:val="0"/>
        <w:autoSpaceDE w:val="0"/>
        <w:autoSpaceDN w:val="0"/>
        <w:adjustRightInd w:val="0"/>
        <w:sectPr w:rsidR="005D6785">
          <w:pgSz w:w="11900" w:h="16841"/>
          <w:pgMar w:top="673" w:right="800" w:bottom="13" w:left="1160" w:header="720" w:footer="720" w:gutter="0"/>
          <w:cols w:space="720" w:equalWidth="0">
            <w:col w:w="9940"/>
          </w:cols>
          <w:noEndnote/>
        </w:sectPr>
      </w:pPr>
    </w:p>
    <w:p w:rsidR="005D6785" w:rsidRDefault="005D6785">
      <w:pPr>
        <w:widowControl w:val="0"/>
        <w:tabs>
          <w:tab w:val="left" w:pos="5160"/>
        </w:tabs>
        <w:autoSpaceDE w:val="0"/>
        <w:autoSpaceDN w:val="0"/>
        <w:adjustRightInd w:val="0"/>
        <w:spacing w:line="239" w:lineRule="auto"/>
      </w:pPr>
      <w:bookmarkStart w:id="20" w:name="page21"/>
      <w:bookmarkEnd w:id="20"/>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391" w:lineRule="exact"/>
      </w:pPr>
      <w:r>
        <w:rPr>
          <w:noProof/>
        </w:rPr>
        <w:pict>
          <v:line id="_x0000_s1156" style="position:absolute;z-index:-251525120" from="-1.9pt,6.2pt" to="-1.9pt,742pt" o:allowincell="f" strokeweight=".16931mm"/>
        </w:pict>
      </w:r>
      <w:r>
        <w:rPr>
          <w:noProof/>
        </w:rPr>
        <w:pict>
          <v:line id="_x0000_s1157" style="position:absolute;z-index:-251524096" from="-1.15pt,7.4pt" to="493.55pt,7.4pt" o:allowincell="f" strokeweight=".16931mm"/>
        </w:pict>
      </w:r>
      <w:r>
        <w:rPr>
          <w:noProof/>
        </w:rPr>
        <w:pict>
          <v:line id="_x0000_s1158" style="position:absolute;z-index:-251523072" from="494.25pt,6.2pt" to="494.25pt,742pt" o:allowincell="f" strokeweight=".48pt"/>
        </w:pict>
      </w:r>
      <w:r>
        <w:rPr>
          <w:noProof/>
        </w:rPr>
        <w:pict>
          <v:line id="_x0000_s1159" style="position:absolute;z-index:-251522048" from="-2.15pt,6.45pt" to="494.5pt,6.45pt" o:allowincell="f" strokeweight=".16931mm"/>
        </w:pict>
      </w:r>
      <w:r>
        <w:rPr>
          <w:noProof/>
        </w:rPr>
        <w:pict>
          <v:line id="_x0000_s1160" style="position:absolute;z-index:-251521024" from="-1.15pt,75.45pt" to="493.55pt,75.45pt" o:allowincell="f" strokeweight=".16931mm"/>
        </w:pict>
      </w:r>
      <w:r>
        <w:rPr>
          <w:noProof/>
        </w:rPr>
        <w:pict>
          <v:line id="_x0000_s1161" style="position:absolute;z-index:-251520000" from="-.9pt,7.15pt" to="-.9pt,741.05pt" o:allowincell="f" strokeweight=".16931mm"/>
        </w:pict>
      </w:r>
      <w:r>
        <w:rPr>
          <w:noProof/>
        </w:rPr>
        <w:pict>
          <v:line id="_x0000_s1162" style="position:absolute;z-index:-251518976" from="-1.15pt,132.1pt" to="493.55pt,132.1pt" o:allowincell="f" strokeweight=".48pt"/>
        </w:pict>
      </w:r>
      <w:r>
        <w:rPr>
          <w:noProof/>
        </w:rPr>
        <w:pict>
          <v:line id="_x0000_s1163" style="position:absolute;z-index:-251517952" from="493.3pt,7.15pt" to="493.3pt,741.05pt" o:allowincell="f" strokeweight=".16931mm"/>
        </w:pict>
      </w:r>
    </w:p>
    <w:p w:rsidR="005D6785" w:rsidRDefault="005D6785">
      <w:pPr>
        <w:widowControl w:val="0"/>
        <w:autoSpaceDE w:val="0"/>
        <w:autoSpaceDN w:val="0"/>
        <w:adjustRightInd w:val="0"/>
        <w:ind w:left="2680"/>
      </w:pPr>
      <w:r>
        <w:t>Јавна набавка добара – електричне енергије</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180"/>
      </w:pPr>
      <w:r>
        <w:rPr>
          <w:b/>
          <w:bCs/>
        </w:rPr>
        <w:t>Образац бр. 4</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1" w:lineRule="exact"/>
      </w:pPr>
    </w:p>
    <w:p w:rsidR="005D6785" w:rsidRDefault="005D6785">
      <w:pPr>
        <w:widowControl w:val="0"/>
        <w:autoSpaceDE w:val="0"/>
        <w:autoSpaceDN w:val="0"/>
        <w:adjustRightInd w:val="0"/>
        <w:ind w:left="2680"/>
      </w:pPr>
      <w:r>
        <w:rPr>
          <w:sz w:val="28"/>
          <w:szCs w:val="28"/>
        </w:rPr>
        <w:t>ИЗЈАВА О НЕЗАВИСНОЈ ПОНУДИ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45" w:lineRule="exact"/>
      </w:pPr>
    </w:p>
    <w:p w:rsidR="005D6785" w:rsidRDefault="005D6785">
      <w:pPr>
        <w:widowControl w:val="0"/>
        <w:autoSpaceDE w:val="0"/>
        <w:autoSpaceDN w:val="0"/>
        <w:adjustRightInd w:val="0"/>
        <w:ind w:left="180"/>
      </w:pPr>
      <w:r>
        <w:t>_______________________________________________________________________________</w:t>
      </w:r>
    </w:p>
    <w:p w:rsidR="005D6785" w:rsidRDefault="005D6785">
      <w:pPr>
        <w:widowControl w:val="0"/>
        <w:autoSpaceDE w:val="0"/>
        <w:autoSpaceDN w:val="0"/>
        <w:adjustRightInd w:val="0"/>
        <w:ind w:left="3180"/>
      </w:pPr>
      <w:r>
        <w:t>(навести назив и адресу понуђача)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360"/>
      </w:pPr>
      <w:r>
        <w:t>даје следећу изјаву:</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1" w:lineRule="exact"/>
      </w:pPr>
    </w:p>
    <w:p w:rsidR="005D6785" w:rsidRDefault="005D6785">
      <w:pPr>
        <w:widowControl w:val="0"/>
        <w:overflowPunct w:val="0"/>
        <w:autoSpaceDE w:val="0"/>
        <w:autoSpaceDN w:val="0"/>
        <w:adjustRightInd w:val="0"/>
        <w:spacing w:line="223" w:lineRule="auto"/>
        <w:ind w:left="100" w:right="60" w:firstLine="420"/>
        <w:jc w:val="both"/>
      </w:pPr>
      <w:r>
        <w:t>Изјављујемо под пуном материјалном и кривичном одговорношћу да наступамо независно у предметном поступку јавне набавке добара без договора са другим понуђачима и заинтересованим лицима.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80" w:lineRule="exact"/>
      </w:pPr>
    </w:p>
    <w:p w:rsidR="005D6785" w:rsidRDefault="005D6785">
      <w:pPr>
        <w:widowControl w:val="0"/>
        <w:autoSpaceDE w:val="0"/>
        <w:autoSpaceDN w:val="0"/>
        <w:adjustRightInd w:val="0"/>
        <w:ind w:left="100"/>
      </w:pPr>
      <w:r>
        <w:t>НАПОМЕНА:</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33" w:lineRule="auto"/>
        <w:ind w:left="40" w:firstLine="319"/>
        <w:jc w:val="both"/>
      </w:pPr>
      <w: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15" w:lineRule="exact"/>
      </w:pPr>
    </w:p>
    <w:p w:rsidR="005D6785" w:rsidRDefault="005D6785">
      <w:pPr>
        <w:widowControl w:val="0"/>
        <w:overflowPunct w:val="0"/>
        <w:autoSpaceDE w:val="0"/>
        <w:autoSpaceDN w:val="0"/>
        <w:adjustRightInd w:val="0"/>
        <w:spacing w:line="214" w:lineRule="auto"/>
        <w:ind w:left="100" w:right="60" w:firstLine="264"/>
      </w:pPr>
      <w: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left="40" w:firstLine="319"/>
      </w:pPr>
      <w:r>
        <w:t>Уколико понуду подноси група понуђача, Изјаву потписује овлашћено лице сваког понуђача из групе понуђача и оверава печатом.</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360"/>
      </w:pPr>
      <w:r>
        <w:t>Образац копирати у потребном броју примерака.</w:t>
      </w:r>
    </w:p>
    <w:p w:rsidR="005D6785" w:rsidRDefault="00AB0FD3">
      <w:pPr>
        <w:widowControl w:val="0"/>
        <w:autoSpaceDE w:val="0"/>
        <w:autoSpaceDN w:val="0"/>
        <w:adjustRightInd w:val="0"/>
        <w:spacing w:line="200" w:lineRule="exact"/>
      </w:pPr>
      <w:r>
        <w:rPr>
          <w:noProof/>
        </w:rPr>
        <w:pict>
          <v:line id="_x0000_s1164" style="position:absolute;z-index:-251516928" from="-1.15pt,42.15pt" to="493.55pt,42.15pt" o:allowincell="f" strokeweight=".16931mm"/>
        </w:pict>
      </w:r>
      <w:r>
        <w:rPr>
          <w:noProof/>
        </w:rPr>
        <w:pict>
          <v:line id="_x0000_s1165" style="position:absolute;z-index:-251515904" from="203.4pt,41.9pt" to="203.4pt,108.05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85" w:lineRule="exact"/>
      </w:pPr>
    </w:p>
    <w:tbl>
      <w:tblPr>
        <w:tblW w:w="0" w:type="auto"/>
        <w:tblInd w:w="1660" w:type="dxa"/>
        <w:tblLayout w:type="fixed"/>
        <w:tblCellMar>
          <w:left w:w="0" w:type="dxa"/>
          <w:right w:w="0" w:type="dxa"/>
        </w:tblCellMar>
        <w:tblLook w:val="0000"/>
      </w:tblPr>
      <w:tblGrid>
        <w:gridCol w:w="2360"/>
        <w:gridCol w:w="4280"/>
      </w:tblGrid>
      <w:tr w:rsidR="005D6785">
        <w:tblPrEx>
          <w:tblCellMar>
            <w:top w:w="0" w:type="dxa"/>
            <w:left w:w="0" w:type="dxa"/>
            <w:bottom w:w="0" w:type="dxa"/>
            <w:right w:w="0" w:type="dxa"/>
          </w:tblCellMar>
        </w:tblPrEx>
        <w:trPr>
          <w:trHeight w:val="276"/>
        </w:trPr>
        <w:tc>
          <w:tcPr>
            <w:tcW w:w="2360" w:type="dxa"/>
            <w:tcBorders>
              <w:top w:val="nil"/>
              <w:left w:val="nil"/>
              <w:bottom w:val="nil"/>
              <w:right w:val="nil"/>
            </w:tcBorders>
            <w:vAlign w:val="bottom"/>
          </w:tcPr>
          <w:p w:rsidR="005D6785" w:rsidRDefault="005D6785">
            <w:pPr>
              <w:widowControl w:val="0"/>
              <w:autoSpaceDE w:val="0"/>
              <w:autoSpaceDN w:val="0"/>
              <w:adjustRightInd w:val="0"/>
            </w:pPr>
            <w:r>
              <w:t>Датум:</w:t>
            </w:r>
          </w:p>
        </w:tc>
        <w:tc>
          <w:tcPr>
            <w:tcW w:w="4280" w:type="dxa"/>
            <w:tcBorders>
              <w:top w:val="nil"/>
              <w:left w:val="nil"/>
              <w:bottom w:val="nil"/>
              <w:right w:val="nil"/>
            </w:tcBorders>
            <w:vAlign w:val="bottom"/>
          </w:tcPr>
          <w:p w:rsidR="005D6785" w:rsidRDefault="005D6785">
            <w:pPr>
              <w:widowControl w:val="0"/>
              <w:autoSpaceDE w:val="0"/>
              <w:autoSpaceDN w:val="0"/>
              <w:adjustRightInd w:val="0"/>
              <w:ind w:left="1620"/>
            </w:pPr>
            <w:r>
              <w:rPr>
                <w:w w:val="99"/>
              </w:rPr>
              <w:t>Потпис овлашћеног лица:</w:t>
            </w:r>
          </w:p>
        </w:tc>
      </w:tr>
    </w:tbl>
    <w:p w:rsidR="005D6785" w:rsidRDefault="005D6785">
      <w:pPr>
        <w:widowControl w:val="0"/>
        <w:autoSpaceDE w:val="0"/>
        <w:autoSpaceDN w:val="0"/>
        <w:adjustRightInd w:val="0"/>
        <w:spacing w:line="276" w:lineRule="exact"/>
      </w:pPr>
    </w:p>
    <w:p w:rsidR="005D6785" w:rsidRDefault="005D6785">
      <w:pPr>
        <w:widowControl w:val="0"/>
        <w:tabs>
          <w:tab w:val="left" w:pos="4860"/>
        </w:tabs>
        <w:autoSpaceDE w:val="0"/>
        <w:autoSpaceDN w:val="0"/>
        <w:adjustRightInd w:val="0"/>
        <w:ind w:left="340"/>
      </w:pPr>
      <w:r>
        <w:t>____________________________</w:t>
      </w:r>
      <w:r>
        <w:tab/>
        <w:t>___________________________________</w:t>
      </w:r>
    </w:p>
    <w:p w:rsidR="005D6785" w:rsidRDefault="00AB0FD3">
      <w:pPr>
        <w:widowControl w:val="0"/>
        <w:autoSpaceDE w:val="0"/>
        <w:autoSpaceDN w:val="0"/>
        <w:adjustRightInd w:val="0"/>
        <w:spacing w:line="200" w:lineRule="exact"/>
      </w:pPr>
      <w:r>
        <w:rPr>
          <w:noProof/>
        </w:rPr>
        <w:pict>
          <v:line id="_x0000_s1166" style="position:absolute;z-index:-251514880" from="-1.15pt,12.1pt" to="493.55pt,12.1pt" o:allowincell="f" strokeweight=".16931mm"/>
        </w:pict>
      </w:r>
    </w:p>
    <w:p w:rsidR="005D6785" w:rsidRDefault="005D6785">
      <w:pPr>
        <w:widowControl w:val="0"/>
        <w:autoSpaceDE w:val="0"/>
        <w:autoSpaceDN w:val="0"/>
        <w:adjustRightInd w:val="0"/>
        <w:spacing w:line="354" w:lineRule="exact"/>
      </w:pPr>
    </w:p>
    <w:p w:rsidR="005D6785" w:rsidRDefault="005D6785">
      <w:pPr>
        <w:widowControl w:val="0"/>
        <w:autoSpaceDE w:val="0"/>
        <w:autoSpaceDN w:val="0"/>
        <w:adjustRightInd w:val="0"/>
        <w:ind w:left="4680"/>
      </w:pPr>
      <w:r>
        <w:t>М.П.</w:t>
      </w:r>
    </w:p>
    <w:p w:rsidR="005D6785" w:rsidRDefault="00AB0FD3">
      <w:pPr>
        <w:widowControl w:val="0"/>
        <w:autoSpaceDE w:val="0"/>
        <w:autoSpaceDN w:val="0"/>
        <w:adjustRightInd w:val="0"/>
        <w:spacing w:line="200" w:lineRule="exact"/>
      </w:pPr>
      <w:r>
        <w:rPr>
          <w:noProof/>
        </w:rPr>
        <w:pict>
          <v:line id="_x0000_s1167" style="position:absolute;z-index:-251513856" from="-2.15pt,16.55pt" to="494.5pt,16.55pt" o:allowincell="f" strokeweight=".48pt"/>
        </w:pict>
      </w:r>
      <w:r>
        <w:rPr>
          <w:noProof/>
        </w:rPr>
        <w:pict>
          <v:line id="_x0000_s1168" style="position:absolute;z-index:-251512832" from="-1.15pt,15.6pt" to="493.55pt,15.6pt" o:allowincell="f" strokeweight=".16931mm"/>
        </w:pic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14" w:lineRule="exact"/>
      </w:pPr>
    </w:p>
    <w:p w:rsidR="005D6785" w:rsidRDefault="005D6785">
      <w:pPr>
        <w:widowControl w:val="0"/>
        <w:autoSpaceDE w:val="0"/>
        <w:autoSpaceDN w:val="0"/>
        <w:adjustRightInd w:val="0"/>
        <w:ind w:left="4060"/>
      </w:pPr>
      <w:r>
        <w:rPr>
          <w:sz w:val="20"/>
          <w:szCs w:val="20"/>
        </w:rPr>
        <w:t>Страна 21 од 28</w:t>
      </w:r>
    </w:p>
    <w:p w:rsidR="005D6785" w:rsidRDefault="005D6785">
      <w:pPr>
        <w:widowControl w:val="0"/>
        <w:autoSpaceDE w:val="0"/>
        <w:autoSpaceDN w:val="0"/>
        <w:adjustRightInd w:val="0"/>
        <w:sectPr w:rsidR="005D6785">
          <w:pgSz w:w="11900" w:h="16841"/>
          <w:pgMar w:top="673" w:right="900" w:bottom="13" w:left="1200" w:header="720" w:footer="720" w:gutter="0"/>
          <w:cols w:space="720" w:equalWidth="0">
            <w:col w:w="9800"/>
          </w:cols>
          <w:noEndnote/>
        </w:sectPr>
      </w:pPr>
    </w:p>
    <w:p w:rsidR="005D6785" w:rsidRDefault="005D6785">
      <w:pPr>
        <w:widowControl w:val="0"/>
        <w:tabs>
          <w:tab w:val="left" w:pos="5160"/>
        </w:tabs>
        <w:autoSpaceDE w:val="0"/>
        <w:autoSpaceDN w:val="0"/>
        <w:adjustRightInd w:val="0"/>
        <w:spacing w:line="239" w:lineRule="auto"/>
      </w:pPr>
      <w:bookmarkStart w:id="21" w:name="page22"/>
      <w:bookmarkEnd w:id="21"/>
      <w:r>
        <w:lastRenderedPageBreak/>
        <w:tab/>
      </w:r>
      <w:r>
        <w:rPr>
          <w:sz w:val="20"/>
          <w:szCs w:val="20"/>
        </w:rPr>
        <w:t>Поступак јавне набавке мале вредности, број 1/2014</w:t>
      </w:r>
    </w:p>
    <w:p w:rsidR="005D6785" w:rsidRDefault="00AB0FD3">
      <w:pPr>
        <w:widowControl w:val="0"/>
        <w:autoSpaceDE w:val="0"/>
        <w:autoSpaceDN w:val="0"/>
        <w:adjustRightInd w:val="0"/>
        <w:spacing w:line="200" w:lineRule="exact"/>
      </w:pPr>
      <w:r>
        <w:rPr>
          <w:noProof/>
        </w:rPr>
        <w:pict>
          <v:line id="_x0000_s1169" style="position:absolute;z-index:-251511808" from="-1.75pt,6.2pt" to="-1.75pt,118.4pt" o:allowincell="f" strokeweight=".72pt"/>
        </w:pict>
      </w:r>
      <w:r>
        <w:rPr>
          <w:noProof/>
        </w:rPr>
        <w:pict>
          <v:line id="_x0000_s1170" style="position:absolute;z-index:-251510784" from="-.65pt,8pt" to="493.05pt,8pt" o:allowincell="f" strokeweight=".25397mm"/>
        </w:pict>
      </w:r>
      <w:r>
        <w:rPr>
          <w:noProof/>
        </w:rPr>
        <w:pict>
          <v:line id="_x0000_s1171" style="position:absolute;z-index:-251509760" from="494.15pt,6.2pt" to="494.15pt,118.4pt" o:allowincell="f" strokeweight=".72pt"/>
        </w:pict>
      </w:r>
      <w:r>
        <w:rPr>
          <w:noProof/>
        </w:rPr>
        <w:pict>
          <v:line id="_x0000_s1172" style="position:absolute;z-index:-251508736" from="-2.15pt,6.55pt" to="494.5pt,6.55pt" o:allowincell="f" strokeweight=".25397mm"/>
        </w:pict>
      </w:r>
      <w:r>
        <w:rPr>
          <w:noProof/>
        </w:rPr>
        <w:pict>
          <v:line id="_x0000_s1173" style="position:absolute;z-index:-251507712" from="-.65pt,78.6pt" to="493.05pt,78.6pt" o:allowincell="f" strokeweight=".16931mm"/>
        </w:pict>
      </w:r>
      <w:r>
        <w:rPr>
          <w:noProof/>
        </w:rPr>
        <w:pict>
          <v:line id="_x0000_s1174" style="position:absolute;z-index:-251506688" from="-.3pt,7.65pt" to="-.3pt,118.4pt" o:allowincell="f" strokeweight=".25397mm"/>
        </w:pict>
      </w:r>
      <w:r>
        <w:rPr>
          <w:noProof/>
        </w:rPr>
        <w:pict>
          <v:line id="_x0000_s1175" style="position:absolute;z-index:-251505664" from="492.7pt,7.65pt" to="492.7pt,118.4pt" o:allowincell="f" strokeweight=".72pt"/>
        </w:pict>
      </w:r>
    </w:p>
    <w:p w:rsidR="005D6785" w:rsidRDefault="005D6785">
      <w:pPr>
        <w:widowControl w:val="0"/>
        <w:autoSpaceDE w:val="0"/>
        <w:autoSpaceDN w:val="0"/>
        <w:adjustRightInd w:val="0"/>
        <w:spacing w:line="253" w:lineRule="exact"/>
      </w:pPr>
    </w:p>
    <w:p w:rsidR="005D6785" w:rsidRDefault="005D6785">
      <w:pPr>
        <w:widowControl w:val="0"/>
        <w:autoSpaceDE w:val="0"/>
        <w:autoSpaceDN w:val="0"/>
        <w:adjustRightInd w:val="0"/>
        <w:ind w:left="2680"/>
      </w:pPr>
      <w:r>
        <w:t>Јавна набавка добара – електричне енергије</w:t>
      </w:r>
    </w:p>
    <w:p w:rsidR="005D6785" w:rsidRDefault="005D6785">
      <w:pPr>
        <w:widowControl w:val="0"/>
        <w:autoSpaceDE w:val="0"/>
        <w:autoSpaceDN w:val="0"/>
        <w:adjustRightInd w:val="0"/>
        <w:spacing w:line="281" w:lineRule="exact"/>
      </w:pPr>
    </w:p>
    <w:p w:rsidR="005D6785" w:rsidRDefault="005D6785">
      <w:pPr>
        <w:widowControl w:val="0"/>
        <w:autoSpaceDE w:val="0"/>
        <w:autoSpaceDN w:val="0"/>
        <w:adjustRightInd w:val="0"/>
        <w:ind w:left="4180"/>
      </w:pPr>
      <w:r>
        <w:rPr>
          <w:b/>
          <w:bCs/>
        </w:rPr>
        <w:t>Образац бр. 5</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42" w:lineRule="exact"/>
      </w:pPr>
    </w:p>
    <w:p w:rsidR="005D6785" w:rsidRDefault="005D6785">
      <w:pPr>
        <w:widowControl w:val="0"/>
        <w:autoSpaceDE w:val="0"/>
        <w:autoSpaceDN w:val="0"/>
        <w:adjustRightInd w:val="0"/>
        <w:ind w:left="3900"/>
      </w:pPr>
      <w:r>
        <w:t>МОДЕЛ УГОВОРА</w:t>
      </w:r>
    </w:p>
    <w:p w:rsidR="005D6785" w:rsidRDefault="00AB0FD3">
      <w:pPr>
        <w:widowControl w:val="0"/>
        <w:autoSpaceDE w:val="0"/>
        <w:autoSpaceDN w:val="0"/>
        <w:adjustRightInd w:val="0"/>
        <w:spacing w:line="200" w:lineRule="exact"/>
      </w:pPr>
      <w:r>
        <w:rPr>
          <w:noProof/>
        </w:rPr>
        <w:pict>
          <v:line id="_x0000_s1176" style="position:absolute;z-index:-251504640" from="-2.15pt,12.95pt" to="494.5pt,12.95pt" o:allowincell="f" strokeweight=".16931mm"/>
        </w:pict>
      </w:r>
    </w:p>
    <w:p w:rsidR="005D6785" w:rsidRDefault="005D6785">
      <w:pPr>
        <w:widowControl w:val="0"/>
        <w:autoSpaceDE w:val="0"/>
        <w:autoSpaceDN w:val="0"/>
        <w:adjustRightInd w:val="0"/>
        <w:spacing w:line="335" w:lineRule="exact"/>
      </w:pPr>
    </w:p>
    <w:p w:rsidR="005D6785" w:rsidRDefault="005D6785">
      <w:pPr>
        <w:widowControl w:val="0"/>
        <w:numPr>
          <w:ilvl w:val="1"/>
          <w:numId w:val="17"/>
        </w:numPr>
        <w:tabs>
          <w:tab w:val="clear" w:pos="1440"/>
          <w:tab w:val="num" w:pos="4500"/>
        </w:tabs>
        <w:overflowPunct w:val="0"/>
        <w:autoSpaceDE w:val="0"/>
        <w:autoSpaceDN w:val="0"/>
        <w:adjustRightInd w:val="0"/>
        <w:ind w:left="4500" w:hanging="232"/>
        <w:jc w:val="both"/>
        <w:rPr>
          <w:b/>
          <w:bCs/>
        </w:rPr>
      </w:pPr>
      <w:r>
        <w:rPr>
          <w:b/>
          <w:bCs/>
        </w:rPr>
        <w:t xml:space="preserve">Г О В О Р </w:t>
      </w:r>
    </w:p>
    <w:p w:rsidR="005D6785" w:rsidRDefault="005D6785">
      <w:pPr>
        <w:widowControl w:val="0"/>
        <w:numPr>
          <w:ilvl w:val="0"/>
          <w:numId w:val="17"/>
        </w:numPr>
        <w:tabs>
          <w:tab w:val="clear" w:pos="720"/>
          <w:tab w:val="num" w:pos="2500"/>
        </w:tabs>
        <w:overflowPunct w:val="0"/>
        <w:autoSpaceDE w:val="0"/>
        <w:autoSpaceDN w:val="0"/>
        <w:adjustRightInd w:val="0"/>
        <w:ind w:left="2500" w:hanging="186"/>
        <w:jc w:val="both"/>
        <w:rPr>
          <w:b/>
          <w:bCs/>
        </w:rPr>
      </w:pPr>
      <w:r>
        <w:rPr>
          <w:b/>
          <w:bCs/>
        </w:rPr>
        <w:t xml:space="preserve">потпуном снабдевању електричном енергијом </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pPr>
      <w:r>
        <w:rPr>
          <w:b/>
          <w:bCs/>
        </w:rPr>
        <w:t>закључен између:</w:t>
      </w:r>
    </w:p>
    <w:p w:rsidR="005D6785" w:rsidRDefault="005D6785">
      <w:pPr>
        <w:widowControl w:val="0"/>
        <w:autoSpaceDE w:val="0"/>
        <w:autoSpaceDN w:val="0"/>
        <w:adjustRightInd w:val="0"/>
        <w:spacing w:line="329" w:lineRule="exact"/>
      </w:pPr>
    </w:p>
    <w:p w:rsidR="005D6785" w:rsidRDefault="005D6785">
      <w:pPr>
        <w:widowControl w:val="0"/>
        <w:numPr>
          <w:ilvl w:val="0"/>
          <w:numId w:val="18"/>
        </w:numPr>
        <w:tabs>
          <w:tab w:val="clear" w:pos="720"/>
          <w:tab w:val="num" w:pos="817"/>
        </w:tabs>
        <w:overflowPunct w:val="0"/>
        <w:autoSpaceDE w:val="0"/>
        <w:autoSpaceDN w:val="0"/>
        <w:adjustRightInd w:val="0"/>
        <w:spacing w:line="227" w:lineRule="auto"/>
        <w:ind w:left="500" w:firstLine="4"/>
        <w:jc w:val="both"/>
      </w:pPr>
      <w:r>
        <w:t>Осн</w:t>
      </w:r>
      <w:r w:rsidR="004D7A37">
        <w:t>овне школе „</w:t>
      </w:r>
      <w:r w:rsidR="004D7A37">
        <w:rPr>
          <w:lang w:val="sr-Cyrl-CS"/>
        </w:rPr>
        <w:t>Бранко Радичевић</w:t>
      </w:r>
      <w:r w:rsidR="004D7A37">
        <w:t>“, ул.</w:t>
      </w:r>
      <w:r w:rsidR="004D7A37">
        <w:rPr>
          <w:lang w:val="sr-Cyrl-CS"/>
        </w:rPr>
        <w:t xml:space="preserve"> Драгана Рајковића</w:t>
      </w:r>
      <w:r w:rsidR="004D7A37">
        <w:t xml:space="preserve"> бр. </w:t>
      </w:r>
      <w:r w:rsidR="004D7A37">
        <w:rPr>
          <w:lang w:val="sr-Cyrl-CS"/>
        </w:rPr>
        <w:t>12</w:t>
      </w:r>
      <w:r w:rsidR="004D7A37">
        <w:t xml:space="preserve"> </w:t>
      </w:r>
      <w:r>
        <w:t>, Крушевац (у даљем тексту На</w:t>
      </w:r>
      <w:r w:rsidR="004D7A37">
        <w:t>ручилац), Матични број: 07102</w:t>
      </w:r>
      <w:r w:rsidR="004D7A37">
        <w:rPr>
          <w:lang w:val="sr-Cyrl-CS"/>
        </w:rPr>
        <w:t>755</w:t>
      </w:r>
      <w:r w:rsidR="004D7A37">
        <w:t xml:space="preserve"> ПИБ: 10047</w:t>
      </w:r>
      <w:r w:rsidR="004D7A37">
        <w:rPr>
          <w:lang w:val="sr-Cyrl-CS"/>
        </w:rPr>
        <w:t>4630</w:t>
      </w:r>
      <w:r>
        <w:t xml:space="preserve"> Текући рачун бр.: 840-13</w:t>
      </w:r>
      <w:r w:rsidR="004D7A37">
        <w:rPr>
          <w:lang w:val="sr-Cyrl-CS"/>
        </w:rPr>
        <w:t>5</w:t>
      </w:r>
      <w:r w:rsidR="004D7A37">
        <w:t>660-</w:t>
      </w:r>
      <w:r w:rsidR="004D7A37">
        <w:rPr>
          <w:lang w:val="sr-Cyrl-CS"/>
        </w:rPr>
        <w:t>63</w:t>
      </w:r>
      <w:r>
        <w:t xml:space="preserve">, код Управе за јавна плаћања кога </w:t>
      </w:r>
      <w:r w:rsidR="004D7A37">
        <w:t xml:space="preserve">заступа директор </w:t>
      </w:r>
      <w:r w:rsidR="004D7A37">
        <w:rPr>
          <w:lang w:val="sr-Cyrl-CS"/>
        </w:rPr>
        <w:t>Дијана Китановић</w:t>
      </w:r>
      <w:r>
        <w:t xml:space="preserve"> (у даљем тексту Наручилац), и </w:t>
      </w:r>
    </w:p>
    <w:p w:rsidR="005D6785" w:rsidRDefault="005D6785">
      <w:pPr>
        <w:widowControl w:val="0"/>
        <w:autoSpaceDE w:val="0"/>
        <w:autoSpaceDN w:val="0"/>
        <w:adjustRightInd w:val="0"/>
        <w:spacing w:line="336" w:lineRule="exact"/>
      </w:pPr>
    </w:p>
    <w:p w:rsidR="005D6785" w:rsidRDefault="005D6785">
      <w:pPr>
        <w:widowControl w:val="0"/>
        <w:numPr>
          <w:ilvl w:val="0"/>
          <w:numId w:val="18"/>
        </w:numPr>
        <w:tabs>
          <w:tab w:val="clear" w:pos="720"/>
          <w:tab w:val="num" w:pos="1023"/>
        </w:tabs>
        <w:overflowPunct w:val="0"/>
        <w:autoSpaceDE w:val="0"/>
        <w:autoSpaceDN w:val="0"/>
        <w:adjustRightInd w:val="0"/>
        <w:spacing w:line="214" w:lineRule="auto"/>
        <w:ind w:left="500" w:firstLine="4"/>
        <w:jc w:val="both"/>
      </w:pPr>
      <w:r>
        <w:t xml:space="preserve">Привредног друштва/предузетника____________________________________, са седиштем у _________________, ул. ____________________ бр. ____ , (у даљем тексту: </w:t>
      </w:r>
    </w:p>
    <w:p w:rsidR="005D6785" w:rsidRDefault="005D6785">
      <w:pPr>
        <w:widowControl w:val="0"/>
        <w:autoSpaceDE w:val="0"/>
        <w:autoSpaceDN w:val="0"/>
        <w:adjustRightInd w:val="0"/>
        <w:spacing w:line="1" w:lineRule="exact"/>
      </w:pPr>
    </w:p>
    <w:p w:rsidR="005D6785" w:rsidRDefault="005D6785">
      <w:pPr>
        <w:widowControl w:val="0"/>
        <w:overflowPunct w:val="0"/>
        <w:autoSpaceDE w:val="0"/>
        <w:autoSpaceDN w:val="0"/>
        <w:adjustRightInd w:val="0"/>
        <w:ind w:left="500"/>
        <w:jc w:val="both"/>
      </w:pPr>
      <w:r>
        <w:t xml:space="preserve">Извођач),   Матични   број   _____________,   ПИБ   ______________,   Текући   рачун: </w:t>
      </w:r>
    </w:p>
    <w:p w:rsidR="005D6785" w:rsidRDefault="005D6785">
      <w:pPr>
        <w:widowControl w:val="0"/>
        <w:overflowPunct w:val="0"/>
        <w:autoSpaceDE w:val="0"/>
        <w:autoSpaceDN w:val="0"/>
        <w:adjustRightInd w:val="0"/>
        <w:ind w:left="500"/>
        <w:jc w:val="both"/>
      </w:pPr>
      <w:r>
        <w:t xml:space="preserve">___________________ код __________________ банке, кога заступа директор/предузетник </w:t>
      </w:r>
    </w:p>
    <w:p w:rsidR="005D6785" w:rsidRDefault="005D6785">
      <w:pPr>
        <w:widowControl w:val="0"/>
        <w:overflowPunct w:val="0"/>
        <w:autoSpaceDE w:val="0"/>
        <w:autoSpaceDN w:val="0"/>
        <w:adjustRightInd w:val="0"/>
        <w:ind w:left="500"/>
        <w:jc w:val="both"/>
      </w:pPr>
      <w:r>
        <w:t xml:space="preserve">__________________________ (у даљем тексту: Добављач).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96" w:lineRule="exact"/>
      </w:pPr>
    </w:p>
    <w:p w:rsidR="005D6785" w:rsidRDefault="005D6785">
      <w:pPr>
        <w:widowControl w:val="0"/>
        <w:autoSpaceDE w:val="0"/>
        <w:autoSpaceDN w:val="0"/>
        <w:adjustRightInd w:val="0"/>
      </w:pPr>
      <w:r>
        <w:rPr>
          <w:b/>
          <w:bCs/>
        </w:rPr>
        <w:t>ПРЕДМЕТ УГОВОРА</w:t>
      </w:r>
    </w:p>
    <w:p w:rsidR="005D6785" w:rsidRDefault="005D6785">
      <w:pPr>
        <w:widowControl w:val="0"/>
        <w:autoSpaceDE w:val="0"/>
        <w:autoSpaceDN w:val="0"/>
        <w:adjustRightInd w:val="0"/>
        <w:spacing w:line="235" w:lineRule="auto"/>
        <w:ind w:left="4540"/>
      </w:pPr>
      <w:r>
        <w:t>Члан 1.</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firstLine="720"/>
        <w:jc w:val="both"/>
      </w:pPr>
      <w:r>
        <w:t>Предмет уговора представља набавка електричне енергије за потребе Осн</w:t>
      </w:r>
      <w:r w:rsidR="004D7A37">
        <w:t>овне школе „</w:t>
      </w:r>
      <w:r w:rsidR="004D7A37">
        <w:rPr>
          <w:lang w:val="sr-Cyrl-CS"/>
        </w:rPr>
        <w:t>Бранко Радичевић.</w:t>
      </w:r>
      <w:r>
        <w:t>“</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32" w:lineRule="auto"/>
        <w:ind w:firstLine="720"/>
        <w:jc w:val="both"/>
      </w:pPr>
      <w:r>
        <w:t>Овим уговором се сагласно утврђују права, обавезе и одговорности у погледу продаје електричне енергије са потпуним снабдевањем за једнотарифни начин обрачуна утрошене електричне енергије, као и друга питања везана за реализацију овог уговора, као и услове под којима се Добављач обавезује да, у периоду до годину дана или до испуњења финанс</w:t>
      </w:r>
      <w:r w:rsidR="004D7A37">
        <w:t>ијске вредности уговора (</w:t>
      </w:r>
      <w:r w:rsidR="00450123" w:rsidRPr="00450123">
        <w:rPr>
          <w:b/>
          <w:lang w:val="sr-Latn-CS"/>
        </w:rPr>
        <w:t>356</w:t>
      </w:r>
      <w:r w:rsidR="00450123" w:rsidRPr="00450123">
        <w:rPr>
          <w:b/>
          <w:lang w:val="sr-Cyrl-CS"/>
        </w:rPr>
        <w:t>.</w:t>
      </w:r>
      <w:r w:rsidR="00450123" w:rsidRPr="00450123">
        <w:rPr>
          <w:b/>
          <w:lang w:val="sr-Latn-CS"/>
        </w:rPr>
        <w:t>760</w:t>
      </w:r>
      <w:r w:rsidRPr="00450123">
        <w:rPr>
          <w:b/>
        </w:rPr>
        <w:t>,00 динара без ПДВ-</w:t>
      </w:r>
      <w:r>
        <w:t>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Добављача заведене под бројем</w:t>
      </w:r>
    </w:p>
    <w:p w:rsidR="005D6785" w:rsidRDefault="005D6785">
      <w:pPr>
        <w:widowControl w:val="0"/>
        <w:autoSpaceDE w:val="0"/>
        <w:autoSpaceDN w:val="0"/>
        <w:adjustRightInd w:val="0"/>
        <w:spacing w:line="62" w:lineRule="exact"/>
      </w:pPr>
    </w:p>
    <w:p w:rsidR="005D6785" w:rsidRDefault="005D6785">
      <w:pPr>
        <w:widowControl w:val="0"/>
        <w:overflowPunct w:val="0"/>
        <w:autoSpaceDE w:val="0"/>
        <w:autoSpaceDN w:val="0"/>
        <w:adjustRightInd w:val="0"/>
        <w:spacing w:line="214" w:lineRule="auto"/>
        <w:jc w:val="both"/>
      </w:pPr>
      <w:r>
        <w:t>_____________ од _____________ 2014. године, а у свему према техничкој спецификацији која је саставни део ове конкурсне документације.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8" w:lineRule="exact"/>
      </w:pPr>
    </w:p>
    <w:p w:rsidR="005D6785" w:rsidRDefault="005D6785">
      <w:pPr>
        <w:widowControl w:val="0"/>
        <w:autoSpaceDE w:val="0"/>
        <w:autoSpaceDN w:val="0"/>
        <w:adjustRightInd w:val="0"/>
      </w:pPr>
      <w:r>
        <w:rPr>
          <w:b/>
          <w:bCs/>
        </w:rPr>
        <w:t>КОЛИЧИНА И КВАЛИТЕТ ЕЛЕКТРИЧНЕ ЕНЕРГИЈЕ</w:t>
      </w:r>
    </w:p>
    <w:p w:rsidR="005D6785" w:rsidRDefault="005D6785">
      <w:pPr>
        <w:widowControl w:val="0"/>
        <w:autoSpaceDE w:val="0"/>
        <w:autoSpaceDN w:val="0"/>
        <w:adjustRightInd w:val="0"/>
        <w:spacing w:line="272" w:lineRule="exact"/>
      </w:pPr>
    </w:p>
    <w:p w:rsidR="005D6785" w:rsidRDefault="005D6785">
      <w:pPr>
        <w:widowControl w:val="0"/>
        <w:autoSpaceDE w:val="0"/>
        <w:autoSpaceDN w:val="0"/>
        <w:adjustRightInd w:val="0"/>
        <w:ind w:left="4540"/>
      </w:pPr>
      <w:r>
        <w:t>Члан 2.</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right="20" w:firstLine="720"/>
        <w:jc w:val="both"/>
      </w:pPr>
      <w:r>
        <w:t>Уговорне стране обавезу испоруке и продаје, односно преузимања и плаћања електричне енергије извршиће према следећем:</w:t>
      </w:r>
    </w:p>
    <w:p w:rsidR="005D6785" w:rsidRDefault="005D6785">
      <w:pPr>
        <w:widowControl w:val="0"/>
        <w:autoSpaceDE w:val="0"/>
        <w:autoSpaceDN w:val="0"/>
        <w:adjustRightInd w:val="0"/>
        <w:spacing w:line="60" w:lineRule="exact"/>
      </w:pPr>
    </w:p>
    <w:p w:rsidR="005D6785" w:rsidRDefault="005D6785">
      <w:pPr>
        <w:widowControl w:val="0"/>
        <w:numPr>
          <w:ilvl w:val="0"/>
          <w:numId w:val="19"/>
        </w:numPr>
        <w:tabs>
          <w:tab w:val="clear" w:pos="720"/>
          <w:tab w:val="num" w:pos="1042"/>
        </w:tabs>
        <w:overflowPunct w:val="0"/>
        <w:autoSpaceDE w:val="0"/>
        <w:autoSpaceDN w:val="0"/>
        <w:adjustRightInd w:val="0"/>
        <w:spacing w:line="214" w:lineRule="auto"/>
        <w:ind w:left="0" w:firstLine="711"/>
        <w:jc w:val="both"/>
      </w:pPr>
      <w:r>
        <w:t xml:space="preserve">Врста продаје: потпуно снабдевање електричном енергијом са балансном одговорношћу, </w:t>
      </w:r>
    </w:p>
    <w:p w:rsidR="005D6785" w:rsidRDefault="005D6785">
      <w:pPr>
        <w:widowControl w:val="0"/>
        <w:autoSpaceDE w:val="0"/>
        <w:autoSpaceDN w:val="0"/>
        <w:adjustRightInd w:val="0"/>
        <w:spacing w:line="59" w:lineRule="exact"/>
      </w:pPr>
    </w:p>
    <w:p w:rsidR="005D6785" w:rsidRDefault="005D6785">
      <w:pPr>
        <w:widowControl w:val="0"/>
        <w:numPr>
          <w:ilvl w:val="0"/>
          <w:numId w:val="19"/>
        </w:numPr>
        <w:tabs>
          <w:tab w:val="clear" w:pos="720"/>
          <w:tab w:val="num" w:pos="862"/>
        </w:tabs>
        <w:overflowPunct w:val="0"/>
        <w:autoSpaceDE w:val="0"/>
        <w:autoSpaceDN w:val="0"/>
        <w:adjustRightInd w:val="0"/>
        <w:spacing w:line="223" w:lineRule="auto"/>
        <w:ind w:left="0" w:firstLine="711"/>
        <w:jc w:val="both"/>
      </w:pPr>
      <w:r>
        <w:t xml:space="preserve">Период испоруке је период до годину дана од дана закључења овог уговора односно до испуњења финансијске вредности уговора, у зависности од тога шта пре наступи., почев од дана закључења Уговора од 00:00 часова до 24:00 часа, </w:t>
      </w:r>
    </w:p>
    <w:p w:rsidR="005D6785" w:rsidRDefault="005D6785">
      <w:pPr>
        <w:widowControl w:val="0"/>
        <w:autoSpaceDE w:val="0"/>
        <w:autoSpaceDN w:val="0"/>
        <w:adjustRightInd w:val="0"/>
        <w:spacing w:line="58" w:lineRule="exact"/>
      </w:pPr>
    </w:p>
    <w:p w:rsidR="005D6785" w:rsidRDefault="005D6785">
      <w:pPr>
        <w:widowControl w:val="0"/>
        <w:numPr>
          <w:ilvl w:val="0"/>
          <w:numId w:val="19"/>
        </w:numPr>
        <w:tabs>
          <w:tab w:val="clear" w:pos="720"/>
          <w:tab w:val="num" w:pos="936"/>
        </w:tabs>
        <w:overflowPunct w:val="0"/>
        <w:autoSpaceDE w:val="0"/>
        <w:autoSpaceDN w:val="0"/>
        <w:adjustRightInd w:val="0"/>
        <w:spacing w:line="223" w:lineRule="auto"/>
        <w:ind w:left="0" w:firstLine="711"/>
        <w:jc w:val="both"/>
      </w:pPr>
      <w:r>
        <w:t xml:space="preserve">Количина енергије: према стварно испорученој количини електричне енергије за обрачунски период на местима примопредаје током периода снабдевања, а највише до испуњења финансијске вредности уговора; </w:t>
      </w:r>
    </w:p>
    <w:p w:rsidR="005D6785" w:rsidRDefault="005D6785">
      <w:pPr>
        <w:widowControl w:val="0"/>
        <w:autoSpaceDE w:val="0"/>
        <w:autoSpaceDN w:val="0"/>
        <w:adjustRightInd w:val="0"/>
        <w:spacing w:line="226" w:lineRule="exact"/>
      </w:pPr>
    </w:p>
    <w:p w:rsidR="005D6785" w:rsidRDefault="005D6785">
      <w:pPr>
        <w:widowControl w:val="0"/>
        <w:autoSpaceDE w:val="0"/>
        <w:autoSpaceDN w:val="0"/>
        <w:adjustRightInd w:val="0"/>
        <w:ind w:left="4060"/>
      </w:pPr>
      <w:r>
        <w:rPr>
          <w:sz w:val="20"/>
          <w:szCs w:val="20"/>
        </w:rPr>
        <w:t>Страна 22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9"/>
        </w:tabs>
        <w:autoSpaceDE w:val="0"/>
        <w:autoSpaceDN w:val="0"/>
        <w:adjustRightInd w:val="0"/>
        <w:spacing w:line="239" w:lineRule="auto"/>
        <w:ind w:left="9"/>
      </w:pPr>
      <w:bookmarkStart w:id="22" w:name="page23"/>
      <w:bookmarkEnd w:id="22"/>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23" w:lineRule="auto"/>
        <w:ind w:left="9" w:firstLine="900"/>
        <w:jc w:val="both"/>
      </w:pPr>
      <w:r>
        <w:t>- Место испоруке: 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ознакама ЕД из Табеле бр. 3 која је саставни део уговора.</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4549"/>
      </w:pPr>
      <w:r>
        <w:t>Члан 3.</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3" w:lineRule="auto"/>
        <w:ind w:left="9" w:firstLine="720"/>
        <w:jc w:val="both"/>
      </w:pPr>
      <w:r>
        <w:t>Добављач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31" w:lineRule="auto"/>
        <w:ind w:left="9" w:firstLine="720"/>
        <w:jc w:val="both"/>
      </w:pPr>
      <w:r>
        <w:t>Добављач се обавезује да испоручи електричну енергију у складу са Правилима о раду тржишта електричне енергије („Службени гласник РС“, бр. 120/12), Правилима о раду предносног система и изменама и допунама Правила о раду преносног система („Службени гласник РС“, бр. 3/2012), Правилима о раду дистрибутивног система и Уредбом о условима испоруке електричне енергије, односно у складу сасвим важећим законским и подзаконским прописима који регулишу испоруку електричне енергије.</w:t>
      </w:r>
    </w:p>
    <w:p w:rsidR="005D6785" w:rsidRDefault="005D6785">
      <w:pPr>
        <w:widowControl w:val="0"/>
        <w:autoSpaceDE w:val="0"/>
        <w:autoSpaceDN w:val="0"/>
        <w:adjustRightInd w:val="0"/>
        <w:spacing w:line="62" w:lineRule="exact"/>
      </w:pPr>
    </w:p>
    <w:p w:rsidR="005D6785" w:rsidRDefault="005D6785">
      <w:pPr>
        <w:widowControl w:val="0"/>
        <w:overflowPunct w:val="0"/>
        <w:autoSpaceDE w:val="0"/>
        <w:autoSpaceDN w:val="0"/>
        <w:adjustRightInd w:val="0"/>
        <w:spacing w:line="214" w:lineRule="auto"/>
        <w:ind w:left="9" w:firstLine="720"/>
        <w:jc w:val="both"/>
      </w:pPr>
      <w:r>
        <w:t>Добављач је дужан да након закључења Уговора, а пре отпочињања снабдевања закључи и Наручиоцу достави:</w:t>
      </w:r>
    </w:p>
    <w:p w:rsidR="005D6785" w:rsidRDefault="005D6785">
      <w:pPr>
        <w:widowControl w:val="0"/>
        <w:autoSpaceDE w:val="0"/>
        <w:autoSpaceDN w:val="0"/>
        <w:adjustRightInd w:val="0"/>
        <w:spacing w:line="60" w:lineRule="exact"/>
      </w:pPr>
    </w:p>
    <w:p w:rsidR="005D6785" w:rsidRDefault="005D6785">
      <w:pPr>
        <w:widowControl w:val="0"/>
        <w:numPr>
          <w:ilvl w:val="0"/>
          <w:numId w:val="20"/>
        </w:numPr>
        <w:tabs>
          <w:tab w:val="clear" w:pos="720"/>
          <w:tab w:val="num" w:pos="513"/>
        </w:tabs>
        <w:overflowPunct w:val="0"/>
        <w:autoSpaceDE w:val="0"/>
        <w:autoSpaceDN w:val="0"/>
        <w:adjustRightInd w:val="0"/>
        <w:spacing w:line="214" w:lineRule="auto"/>
        <w:ind w:left="549" w:hanging="189"/>
        <w:jc w:val="both"/>
      </w:pPr>
      <w:r>
        <w:t xml:space="preserve">Уговор о приступу систему са оператором система за конзумна подручја купца наведена у конкурсној докумеднтацији; </w:t>
      </w:r>
    </w:p>
    <w:p w:rsidR="005D6785" w:rsidRDefault="005D6785">
      <w:pPr>
        <w:widowControl w:val="0"/>
        <w:autoSpaceDE w:val="0"/>
        <w:autoSpaceDN w:val="0"/>
        <w:adjustRightInd w:val="0"/>
        <w:spacing w:line="1" w:lineRule="exact"/>
      </w:pPr>
    </w:p>
    <w:p w:rsidR="005D6785" w:rsidRDefault="005D6785">
      <w:pPr>
        <w:widowControl w:val="0"/>
        <w:numPr>
          <w:ilvl w:val="0"/>
          <w:numId w:val="20"/>
        </w:numPr>
        <w:tabs>
          <w:tab w:val="clear" w:pos="720"/>
          <w:tab w:val="num" w:pos="509"/>
        </w:tabs>
        <w:overflowPunct w:val="0"/>
        <w:autoSpaceDE w:val="0"/>
        <w:autoSpaceDN w:val="0"/>
        <w:adjustRightInd w:val="0"/>
        <w:ind w:left="509" w:hanging="149"/>
        <w:jc w:val="both"/>
      </w:pPr>
      <w:r>
        <w:t xml:space="preserve">Уговор којим преузима балансну одговорност за места примопредаје Наручиоца. </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left="9" w:right="20" w:firstLine="720"/>
        <w:jc w:val="both"/>
      </w:pPr>
      <w:r>
        <w:t>Копије уговора из претходног става, продавац је дужан доставити Наручиоцу пре почетка испоруке.</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9"/>
      </w:pPr>
      <w:r>
        <w:t>Наручилац задржава право за повећањем мерних места у случају потреба за несметан</w:t>
      </w:r>
    </w:p>
    <w:p w:rsidR="005D6785" w:rsidRDefault="005D6785">
      <w:pPr>
        <w:widowControl w:val="0"/>
        <w:autoSpaceDE w:val="0"/>
        <w:autoSpaceDN w:val="0"/>
        <w:adjustRightInd w:val="0"/>
        <w:ind w:left="9"/>
      </w:pPr>
      <w:r>
        <w:t>рад.</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7" w:lineRule="exact"/>
      </w:pPr>
    </w:p>
    <w:p w:rsidR="005D6785" w:rsidRDefault="005D6785">
      <w:pPr>
        <w:widowControl w:val="0"/>
        <w:autoSpaceDE w:val="0"/>
        <w:autoSpaceDN w:val="0"/>
        <w:adjustRightInd w:val="0"/>
        <w:ind w:left="9"/>
      </w:pPr>
      <w:r>
        <w:rPr>
          <w:b/>
          <w:bCs/>
        </w:rPr>
        <w:t>ЦЕНА ЕЛЕКТРИЧНЕ ЕНЕРГИЈЕ</w:t>
      </w:r>
    </w:p>
    <w:p w:rsidR="005D6785" w:rsidRDefault="005D6785">
      <w:pPr>
        <w:widowControl w:val="0"/>
        <w:autoSpaceDE w:val="0"/>
        <w:autoSpaceDN w:val="0"/>
        <w:adjustRightInd w:val="0"/>
        <w:spacing w:line="271" w:lineRule="exact"/>
      </w:pPr>
    </w:p>
    <w:p w:rsidR="005D6785" w:rsidRDefault="005D6785">
      <w:pPr>
        <w:widowControl w:val="0"/>
        <w:autoSpaceDE w:val="0"/>
        <w:autoSpaceDN w:val="0"/>
        <w:adjustRightInd w:val="0"/>
        <w:ind w:left="4549"/>
      </w:pPr>
      <w:r>
        <w:t>Члан 4.</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3" w:lineRule="auto"/>
        <w:ind w:left="9" w:firstLine="720"/>
        <w:jc w:val="both"/>
      </w:pPr>
      <w:r>
        <w:t>Наручилац се обавезује да плати Добављачу испоручена добра у свему у складу са усвојеном понудом Добављача заведеном под бројем: ____________ од _____________ године, и то: електричну енергију са урачунатим свим трошковима у износу од ________________</w:t>
      </w:r>
    </w:p>
    <w:p w:rsidR="005D6785" w:rsidRDefault="005D6785">
      <w:pPr>
        <w:widowControl w:val="0"/>
        <w:autoSpaceDE w:val="0"/>
        <w:autoSpaceDN w:val="0"/>
        <w:adjustRightInd w:val="0"/>
        <w:spacing w:line="1" w:lineRule="exact"/>
      </w:pPr>
    </w:p>
    <w:p w:rsidR="005D6785" w:rsidRDefault="005D6785">
      <w:pPr>
        <w:widowControl w:val="0"/>
        <w:autoSpaceDE w:val="0"/>
        <w:autoSpaceDN w:val="0"/>
        <w:adjustRightInd w:val="0"/>
        <w:ind w:left="9"/>
      </w:pPr>
      <w:r>
        <w:t>динара  без  ПДВ-а  по  kWh,  ПДВ  износи  _____________  динара,  а  цена  са  ПДВ-ом</w:t>
      </w:r>
    </w:p>
    <w:p w:rsidR="005D6785" w:rsidRDefault="005D6785">
      <w:pPr>
        <w:widowControl w:val="0"/>
        <w:autoSpaceDE w:val="0"/>
        <w:autoSpaceDN w:val="0"/>
        <w:adjustRightInd w:val="0"/>
        <w:ind w:left="9"/>
      </w:pPr>
      <w:r>
        <w:t>________________ динара по kWh.</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9" w:lineRule="auto"/>
        <w:ind w:left="9" w:firstLine="720"/>
        <w:jc w:val="both"/>
      </w:pPr>
      <w: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w:t>
      </w:r>
      <w:r w:rsidR="008668B4">
        <w:t xml:space="preserve">ром, све до вредности од </w:t>
      </w:r>
      <w:r w:rsidR="00450123">
        <w:rPr>
          <w:lang w:val="sr-Latn-CS"/>
        </w:rPr>
        <w:t>356</w:t>
      </w:r>
      <w:r w:rsidR="00450123">
        <w:rPr>
          <w:lang w:val="sr-Cyrl-CS"/>
        </w:rPr>
        <w:t>.</w:t>
      </w:r>
      <w:r w:rsidR="00450123">
        <w:rPr>
          <w:lang w:val="sr-Latn-CS"/>
        </w:rPr>
        <w:t>760</w:t>
      </w:r>
      <w:r>
        <w:t>,00 динара без ПДВ-а (процењена вредност набавке).</w:t>
      </w:r>
    </w:p>
    <w:p w:rsidR="005D6785" w:rsidRDefault="005D6785">
      <w:pPr>
        <w:widowControl w:val="0"/>
        <w:autoSpaceDE w:val="0"/>
        <w:autoSpaceDN w:val="0"/>
        <w:adjustRightInd w:val="0"/>
        <w:spacing w:line="63" w:lineRule="exact"/>
      </w:pPr>
    </w:p>
    <w:p w:rsidR="005D6785" w:rsidRDefault="005D6785">
      <w:pPr>
        <w:widowControl w:val="0"/>
        <w:overflowPunct w:val="0"/>
        <w:autoSpaceDE w:val="0"/>
        <w:autoSpaceDN w:val="0"/>
        <w:adjustRightInd w:val="0"/>
        <w:spacing w:line="227" w:lineRule="auto"/>
        <w:ind w:left="9" w:firstLine="720"/>
        <w:jc w:val="both"/>
      </w:pPr>
      <w:r>
        <w:t>Добављач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Наручиоца, и то на следећи начин:</w:t>
      </w:r>
    </w:p>
    <w:p w:rsidR="005D6785" w:rsidRDefault="005D6785">
      <w:pPr>
        <w:widowControl w:val="0"/>
        <w:autoSpaceDE w:val="0"/>
        <w:autoSpaceDN w:val="0"/>
        <w:adjustRightInd w:val="0"/>
        <w:spacing w:line="57" w:lineRule="exact"/>
      </w:pPr>
    </w:p>
    <w:p w:rsidR="005D6785" w:rsidRDefault="005D6785">
      <w:pPr>
        <w:widowControl w:val="0"/>
        <w:numPr>
          <w:ilvl w:val="0"/>
          <w:numId w:val="21"/>
        </w:numPr>
        <w:tabs>
          <w:tab w:val="clear" w:pos="720"/>
          <w:tab w:val="num" w:pos="194"/>
        </w:tabs>
        <w:overflowPunct w:val="0"/>
        <w:autoSpaceDE w:val="0"/>
        <w:autoSpaceDN w:val="0"/>
        <w:adjustRightInd w:val="0"/>
        <w:spacing w:line="223" w:lineRule="auto"/>
        <w:ind w:left="9" w:hanging="9"/>
        <w:jc w:val="both"/>
      </w:pPr>
      <w: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5D6785" w:rsidRDefault="005D6785">
      <w:pPr>
        <w:widowControl w:val="0"/>
        <w:autoSpaceDE w:val="0"/>
        <w:autoSpaceDN w:val="0"/>
        <w:adjustRightInd w:val="0"/>
        <w:spacing w:line="59" w:lineRule="exact"/>
      </w:pPr>
    </w:p>
    <w:p w:rsidR="005D6785" w:rsidRDefault="005D6785">
      <w:pPr>
        <w:widowControl w:val="0"/>
        <w:numPr>
          <w:ilvl w:val="0"/>
          <w:numId w:val="21"/>
        </w:numPr>
        <w:tabs>
          <w:tab w:val="clear" w:pos="720"/>
          <w:tab w:val="num" w:pos="232"/>
        </w:tabs>
        <w:overflowPunct w:val="0"/>
        <w:autoSpaceDE w:val="0"/>
        <w:autoSpaceDN w:val="0"/>
        <w:adjustRightInd w:val="0"/>
        <w:spacing w:line="229" w:lineRule="auto"/>
        <w:ind w:left="9" w:hanging="9"/>
        <w:jc w:val="both"/>
      </w:pPr>
      <w: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5D6785" w:rsidRDefault="005D6785">
      <w:pPr>
        <w:widowControl w:val="0"/>
        <w:autoSpaceDE w:val="0"/>
        <w:autoSpaceDN w:val="0"/>
        <w:adjustRightInd w:val="0"/>
        <w:spacing w:line="63" w:lineRule="exact"/>
      </w:pPr>
    </w:p>
    <w:p w:rsidR="005D6785" w:rsidRDefault="005D6785">
      <w:pPr>
        <w:widowControl w:val="0"/>
        <w:numPr>
          <w:ilvl w:val="0"/>
          <w:numId w:val="21"/>
        </w:numPr>
        <w:tabs>
          <w:tab w:val="clear" w:pos="720"/>
          <w:tab w:val="num" w:pos="151"/>
        </w:tabs>
        <w:overflowPunct w:val="0"/>
        <w:autoSpaceDE w:val="0"/>
        <w:autoSpaceDN w:val="0"/>
        <w:adjustRightInd w:val="0"/>
        <w:spacing w:line="214" w:lineRule="auto"/>
        <w:ind w:left="9" w:hanging="9"/>
        <w:jc w:val="both"/>
      </w:pPr>
      <w: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4" w:lineRule="exact"/>
      </w:pPr>
    </w:p>
    <w:p w:rsidR="005D6785" w:rsidRDefault="005D6785">
      <w:pPr>
        <w:widowControl w:val="0"/>
        <w:autoSpaceDE w:val="0"/>
        <w:autoSpaceDN w:val="0"/>
        <w:adjustRightInd w:val="0"/>
        <w:ind w:left="4069"/>
      </w:pPr>
      <w:r>
        <w:rPr>
          <w:sz w:val="20"/>
          <w:szCs w:val="20"/>
        </w:rPr>
        <w:t>Страна 23 од 28</w:t>
      </w:r>
    </w:p>
    <w:p w:rsidR="005D6785" w:rsidRDefault="005D6785">
      <w:pPr>
        <w:widowControl w:val="0"/>
        <w:autoSpaceDE w:val="0"/>
        <w:autoSpaceDN w:val="0"/>
        <w:adjustRightInd w:val="0"/>
        <w:sectPr w:rsidR="005D6785">
          <w:pgSz w:w="11900" w:h="16841"/>
          <w:pgMar w:top="673" w:right="840" w:bottom="13" w:left="1191" w:header="720" w:footer="720" w:gutter="0"/>
          <w:cols w:space="720" w:equalWidth="0">
            <w:col w:w="9869"/>
          </w:cols>
          <w:noEndnote/>
        </w:sectPr>
      </w:pPr>
    </w:p>
    <w:p w:rsidR="005D6785" w:rsidRDefault="005D6785">
      <w:pPr>
        <w:widowControl w:val="0"/>
        <w:tabs>
          <w:tab w:val="left" w:pos="5160"/>
        </w:tabs>
        <w:autoSpaceDE w:val="0"/>
        <w:autoSpaceDN w:val="0"/>
        <w:adjustRightInd w:val="0"/>
        <w:spacing w:line="239" w:lineRule="auto"/>
      </w:pPr>
      <w:bookmarkStart w:id="23" w:name="page24"/>
      <w:bookmarkEnd w:id="23"/>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71" w:lineRule="exact"/>
      </w:pPr>
    </w:p>
    <w:p w:rsidR="005D6785" w:rsidRDefault="005D6785">
      <w:pPr>
        <w:widowControl w:val="0"/>
        <w:autoSpaceDE w:val="0"/>
        <w:autoSpaceDN w:val="0"/>
        <w:adjustRightInd w:val="0"/>
      </w:pPr>
      <w:r>
        <w:rPr>
          <w:b/>
          <w:bCs/>
        </w:rPr>
        <w:t>МЕСТА ПРИМОПРЕДАЈЕ</w:t>
      </w:r>
    </w:p>
    <w:p w:rsidR="005D6785" w:rsidRDefault="005D6785">
      <w:pPr>
        <w:widowControl w:val="0"/>
        <w:autoSpaceDE w:val="0"/>
        <w:autoSpaceDN w:val="0"/>
        <w:adjustRightInd w:val="0"/>
        <w:spacing w:line="272" w:lineRule="exact"/>
      </w:pPr>
    </w:p>
    <w:p w:rsidR="005D6785" w:rsidRDefault="005D6785">
      <w:pPr>
        <w:widowControl w:val="0"/>
        <w:autoSpaceDE w:val="0"/>
        <w:autoSpaceDN w:val="0"/>
        <w:adjustRightInd w:val="0"/>
        <w:ind w:left="4540"/>
      </w:pPr>
      <w:r>
        <w:t>Члан 5.</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7" w:lineRule="auto"/>
        <w:ind w:firstLine="720"/>
        <w:jc w:val="both"/>
        <w:rPr>
          <w:lang w:val="sr-Cyrl-CS"/>
        </w:rPr>
      </w:pPr>
      <w:r>
        <w:t>Под местима примопредаје подразумевају се сва мерна места Наручиоца прикључена на дистрибутивни систем у категорији потрошње на ниском напону и широкој потрошњи, у складу са постојећим ознакама ЕД из табела техничког описа конкурсне документације, који чини саставни део овог уговора.</w:t>
      </w:r>
    </w:p>
    <w:p w:rsidR="00F31834" w:rsidRPr="00F31834" w:rsidRDefault="00F31834">
      <w:pPr>
        <w:widowControl w:val="0"/>
        <w:overflowPunct w:val="0"/>
        <w:autoSpaceDE w:val="0"/>
        <w:autoSpaceDN w:val="0"/>
        <w:adjustRightInd w:val="0"/>
        <w:spacing w:line="227" w:lineRule="auto"/>
        <w:ind w:firstLine="720"/>
        <w:jc w:val="both"/>
        <w:rPr>
          <w:lang w:val="sr-Cyrl-CS"/>
        </w:rPr>
      </w:pPr>
    </w:p>
    <w:p w:rsidR="005D6785" w:rsidRDefault="005D6785">
      <w:pPr>
        <w:widowControl w:val="0"/>
        <w:autoSpaceDE w:val="0"/>
        <w:autoSpaceDN w:val="0"/>
        <w:adjustRightInd w:val="0"/>
        <w:spacing w:line="60" w:lineRule="exact"/>
      </w:pPr>
    </w:p>
    <w:p w:rsidR="005D6785" w:rsidRDefault="005D6785">
      <w:pPr>
        <w:widowControl w:val="0"/>
        <w:autoSpaceDE w:val="0"/>
        <w:autoSpaceDN w:val="0"/>
        <w:adjustRightInd w:val="0"/>
      </w:pPr>
      <w:r>
        <w:rPr>
          <w:b/>
          <w:bCs/>
        </w:rPr>
        <w:t>ОБРАЧУН УТРОШЕНЕ ЕЛЕКТРИЧНЕ ЕНЕРГИЈЕ И НАЧИН ПЛАЋАЊА</w:t>
      </w:r>
    </w:p>
    <w:p w:rsidR="005D6785" w:rsidRDefault="005D6785">
      <w:pPr>
        <w:widowControl w:val="0"/>
        <w:autoSpaceDE w:val="0"/>
        <w:autoSpaceDN w:val="0"/>
        <w:adjustRightInd w:val="0"/>
        <w:spacing w:line="271" w:lineRule="exact"/>
      </w:pPr>
    </w:p>
    <w:p w:rsidR="005D6785" w:rsidRDefault="005D6785">
      <w:pPr>
        <w:widowControl w:val="0"/>
        <w:autoSpaceDE w:val="0"/>
        <w:autoSpaceDN w:val="0"/>
        <w:adjustRightInd w:val="0"/>
        <w:ind w:left="4540"/>
      </w:pPr>
      <w:r>
        <w:t>Члан 6.</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3" w:lineRule="auto"/>
        <w:ind w:firstLine="720"/>
        <w:jc w:val="both"/>
      </w:pPr>
      <w: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right="20" w:firstLine="720"/>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7" w:lineRule="auto"/>
        <w:ind w:firstLine="660"/>
        <w:jc w:val="both"/>
      </w:pPr>
      <w:r>
        <w:t>На основу докумената о очитавању утрошка, Добављач издаје Наручиоцу рачун за испоручену електричну енергију, који сарджи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141. Закона о енергетици.</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4540"/>
      </w:pPr>
      <w:r>
        <w:t>Члан 7.</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jc w:val="both"/>
      </w:pPr>
      <w:r>
        <w:t>Добављач рачун доставља поштом Наручиоцу на адресу Наручиоца, најкасније до 15. у текућем месецу за претходни месец.</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firstLine="720"/>
        <w:jc w:val="both"/>
      </w:pPr>
      <w: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Сматраће се да је Наручилац измирио обавезу када Добављачу уплати на рачун укупан износ цене за преузету електричну енергију.</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4540"/>
      </w:pPr>
      <w:r>
        <w:t>Члан 8.</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jc w:val="both"/>
      </w:pPr>
      <w:r>
        <w:t>Наручилац је дужан да плати рачун по пријему оригиналног рачуна до 20-ог у текућем месецу за претходни месец.</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2" w:lineRule="auto"/>
        <w:ind w:firstLine="720"/>
        <w:jc w:val="both"/>
      </w:pPr>
      <w: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Трошкови опомене и други трошкови везани за обрачун затезне камате, падају на терет Добављача.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8" w:lineRule="exact"/>
      </w:pPr>
    </w:p>
    <w:p w:rsidR="005D6785" w:rsidRDefault="005D6785">
      <w:pPr>
        <w:widowControl w:val="0"/>
        <w:autoSpaceDE w:val="0"/>
        <w:autoSpaceDN w:val="0"/>
        <w:adjustRightInd w:val="0"/>
      </w:pPr>
      <w:r>
        <w:rPr>
          <w:b/>
          <w:bCs/>
        </w:rPr>
        <w:t>ВИША СИЛА</w:t>
      </w:r>
    </w:p>
    <w:p w:rsidR="005D6785" w:rsidRDefault="005D6785">
      <w:pPr>
        <w:widowControl w:val="0"/>
        <w:autoSpaceDE w:val="0"/>
        <w:autoSpaceDN w:val="0"/>
        <w:adjustRightInd w:val="0"/>
        <w:spacing w:line="235" w:lineRule="auto"/>
        <w:ind w:left="4540"/>
      </w:pPr>
      <w:r>
        <w:t>Члан 9.</w:t>
      </w:r>
    </w:p>
    <w:p w:rsidR="005D6785" w:rsidRDefault="005D6785">
      <w:pPr>
        <w:widowControl w:val="0"/>
        <w:autoSpaceDE w:val="0"/>
        <w:autoSpaceDN w:val="0"/>
        <w:adjustRightInd w:val="0"/>
        <w:spacing w:line="59" w:lineRule="exact"/>
      </w:pPr>
    </w:p>
    <w:p w:rsidR="005D6785" w:rsidRDefault="005D6785">
      <w:pPr>
        <w:widowControl w:val="0"/>
        <w:overflowPunct w:val="0"/>
        <w:autoSpaceDE w:val="0"/>
        <w:autoSpaceDN w:val="0"/>
        <w:adjustRightInd w:val="0"/>
        <w:spacing w:line="214" w:lineRule="auto"/>
        <w:ind w:right="20" w:firstLine="720"/>
        <w:jc w:val="both"/>
      </w:pPr>
      <w:r>
        <w:t>Уговорне стране могу бити ослобођене од одговорности у одређеним случајевима који су наступили независно од воље странака.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2" w:lineRule="exact"/>
      </w:pPr>
    </w:p>
    <w:p w:rsidR="005D6785" w:rsidRDefault="005D6785">
      <w:pPr>
        <w:widowControl w:val="0"/>
        <w:autoSpaceDE w:val="0"/>
        <w:autoSpaceDN w:val="0"/>
        <w:adjustRightInd w:val="0"/>
        <w:ind w:left="4060"/>
      </w:pPr>
      <w:r>
        <w:rPr>
          <w:sz w:val="20"/>
          <w:szCs w:val="20"/>
        </w:rPr>
        <w:t>Страна 24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24" w:name="page25"/>
      <w:bookmarkEnd w:id="24"/>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14" w:lineRule="auto"/>
        <w:jc w:val="both"/>
      </w:pPr>
      <w:r>
        <w:t>ослобађају од одговорности, ако су настали после закључења уговора, а спречавају његово потпуно или делимично извршење.</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32" w:lineRule="auto"/>
        <w:ind w:firstLine="720"/>
        <w:jc w:val="both"/>
      </w:pPr>
      <w:r>
        <w:t>Под појмом више силе сматрају се спољни и ванредни догађаји који нису постојали у време закључења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64" w:lineRule="exact"/>
      </w:pPr>
    </w:p>
    <w:p w:rsidR="005D6785" w:rsidRDefault="005D6785">
      <w:pPr>
        <w:widowControl w:val="0"/>
        <w:autoSpaceDE w:val="0"/>
        <w:autoSpaceDN w:val="0"/>
        <w:adjustRightInd w:val="0"/>
      </w:pPr>
      <w:r>
        <w:rPr>
          <w:b/>
          <w:bCs/>
        </w:rPr>
        <w:t>ПРЕЛАЗНЕ И ЗАВРШНЕ ОДРЕДБЕ</w:t>
      </w:r>
    </w:p>
    <w:p w:rsidR="005D6785" w:rsidRDefault="005D6785">
      <w:pPr>
        <w:widowControl w:val="0"/>
        <w:autoSpaceDE w:val="0"/>
        <w:autoSpaceDN w:val="0"/>
        <w:adjustRightInd w:val="0"/>
        <w:ind w:left="4480"/>
      </w:pPr>
      <w:r>
        <w:t>Члан</w:t>
      </w:r>
      <w:r w:rsidR="00F31834">
        <w:t xml:space="preserve"> 1</w:t>
      </w:r>
      <w:r w:rsidR="00F31834">
        <w:rPr>
          <w:lang w:val="sr-Cyrl-CS"/>
        </w:rPr>
        <w:t>0</w:t>
      </w:r>
      <w:r>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7" w:lineRule="auto"/>
        <w:ind w:firstLine="540"/>
        <w:jc w:val="both"/>
      </w:pPr>
      <w: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540"/>
        <w:jc w:val="both"/>
      </w:pPr>
      <w:r>
        <w:t>Уколико друга уговорна страна не испуни обавезу ни у року из претходног става, Уговор се сматра раскинутим.</w:t>
      </w:r>
    </w:p>
    <w:p w:rsidR="005D6785" w:rsidRDefault="005D6785">
      <w:pPr>
        <w:widowControl w:val="0"/>
        <w:autoSpaceDE w:val="0"/>
        <w:autoSpaceDN w:val="0"/>
        <w:adjustRightInd w:val="0"/>
        <w:spacing w:line="398" w:lineRule="exact"/>
      </w:pPr>
    </w:p>
    <w:p w:rsidR="005D6785" w:rsidRDefault="00F31834">
      <w:pPr>
        <w:widowControl w:val="0"/>
        <w:autoSpaceDE w:val="0"/>
        <w:autoSpaceDN w:val="0"/>
        <w:adjustRightInd w:val="0"/>
        <w:ind w:left="4480"/>
      </w:pPr>
      <w:r>
        <w:t>Члан 1</w:t>
      </w:r>
      <w:r>
        <w:rPr>
          <w:lang w:val="sr-Cyrl-CS"/>
        </w:rPr>
        <w:t>1</w:t>
      </w:r>
      <w:r w:rsidR="005D6785">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23" w:lineRule="auto"/>
        <w:ind w:firstLine="540"/>
        <w:jc w:val="both"/>
      </w:pPr>
      <w: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5D6785" w:rsidRDefault="005D6785">
      <w:pPr>
        <w:widowControl w:val="0"/>
        <w:autoSpaceDE w:val="0"/>
        <w:autoSpaceDN w:val="0"/>
        <w:adjustRightInd w:val="0"/>
        <w:spacing w:line="277" w:lineRule="exact"/>
      </w:pPr>
    </w:p>
    <w:p w:rsidR="005D6785" w:rsidRDefault="00F31834">
      <w:pPr>
        <w:widowControl w:val="0"/>
        <w:autoSpaceDE w:val="0"/>
        <w:autoSpaceDN w:val="0"/>
        <w:adjustRightInd w:val="0"/>
        <w:ind w:left="4480"/>
      </w:pPr>
      <w:r>
        <w:t>Члан 1</w:t>
      </w:r>
      <w:r>
        <w:rPr>
          <w:lang w:val="sr-Cyrl-CS"/>
        </w:rPr>
        <w:t>2</w:t>
      </w:r>
      <w:r w:rsidR="005D6785">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540"/>
        <w:jc w:val="both"/>
      </w:pPr>
      <w:r>
        <w:t>За све што овом Уговором није предвиђено, примењују се одредбе Закона о облигацоним односима.</w:t>
      </w:r>
    </w:p>
    <w:p w:rsidR="005D6785" w:rsidRDefault="005D6785">
      <w:pPr>
        <w:widowControl w:val="0"/>
        <w:autoSpaceDE w:val="0"/>
        <w:autoSpaceDN w:val="0"/>
        <w:adjustRightInd w:val="0"/>
        <w:spacing w:line="336" w:lineRule="exact"/>
      </w:pPr>
    </w:p>
    <w:p w:rsidR="005D6785" w:rsidRDefault="00F31834">
      <w:pPr>
        <w:widowControl w:val="0"/>
        <w:overflowPunct w:val="0"/>
        <w:autoSpaceDE w:val="0"/>
        <w:autoSpaceDN w:val="0"/>
        <w:adjustRightInd w:val="0"/>
        <w:spacing w:line="224" w:lineRule="auto"/>
        <w:ind w:left="720" w:right="4500" w:firstLine="3776"/>
      </w:pPr>
      <w:r>
        <w:rPr>
          <w:sz w:val="23"/>
          <w:szCs w:val="23"/>
        </w:rPr>
        <w:t>Члан 1</w:t>
      </w:r>
      <w:r>
        <w:rPr>
          <w:sz w:val="23"/>
          <w:szCs w:val="23"/>
          <w:lang w:val="sr-Cyrl-CS"/>
        </w:rPr>
        <w:t>3</w:t>
      </w:r>
      <w:r w:rsidR="005D6785">
        <w:rPr>
          <w:sz w:val="23"/>
          <w:szCs w:val="23"/>
        </w:rPr>
        <w:t>. Прилози и саставни делови овог Уговора су:</w:t>
      </w:r>
    </w:p>
    <w:p w:rsidR="005D6785" w:rsidRDefault="005D6785">
      <w:pPr>
        <w:widowControl w:val="0"/>
        <w:numPr>
          <w:ilvl w:val="0"/>
          <w:numId w:val="22"/>
        </w:numPr>
        <w:overflowPunct w:val="0"/>
        <w:autoSpaceDE w:val="0"/>
        <w:autoSpaceDN w:val="0"/>
        <w:adjustRightInd w:val="0"/>
        <w:ind w:hanging="369"/>
        <w:jc w:val="both"/>
      </w:pPr>
      <w:r>
        <w:t xml:space="preserve">понуда понуђача број ________ од ___________. 2014. године, </w:t>
      </w:r>
    </w:p>
    <w:p w:rsidR="005D6785" w:rsidRDefault="005D6785">
      <w:pPr>
        <w:widowControl w:val="0"/>
        <w:numPr>
          <w:ilvl w:val="0"/>
          <w:numId w:val="22"/>
        </w:numPr>
        <w:overflowPunct w:val="0"/>
        <w:autoSpaceDE w:val="0"/>
        <w:autoSpaceDN w:val="0"/>
        <w:adjustRightInd w:val="0"/>
        <w:ind w:hanging="369"/>
        <w:jc w:val="both"/>
      </w:pPr>
      <w:r>
        <w:t xml:space="preserve">спецификација набавке Наручиоца. </w:t>
      </w:r>
    </w:p>
    <w:p w:rsidR="005D6785" w:rsidRDefault="005D6785">
      <w:pPr>
        <w:widowControl w:val="0"/>
        <w:autoSpaceDE w:val="0"/>
        <w:autoSpaceDN w:val="0"/>
        <w:adjustRightInd w:val="0"/>
        <w:spacing w:line="276" w:lineRule="exact"/>
      </w:pPr>
    </w:p>
    <w:p w:rsidR="005D6785" w:rsidRDefault="00F31834">
      <w:pPr>
        <w:widowControl w:val="0"/>
        <w:autoSpaceDE w:val="0"/>
        <w:autoSpaceDN w:val="0"/>
        <w:adjustRightInd w:val="0"/>
        <w:ind w:left="4480"/>
      </w:pPr>
      <w:r>
        <w:t>Члан 1</w:t>
      </w:r>
      <w:r>
        <w:rPr>
          <w:lang w:val="sr-Cyrl-CS"/>
        </w:rPr>
        <w:t>4</w:t>
      </w:r>
      <w:r w:rsidR="005D6785">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jc w:val="both"/>
      </w:pPr>
      <w:r>
        <w:t>Уговорне стране су сагласне да ће све евентуалне спорове који проистекну из Уговора решавати споразумно.</w:t>
      </w:r>
    </w:p>
    <w:p w:rsidR="005D6785" w:rsidRDefault="005D6785">
      <w:pPr>
        <w:widowControl w:val="0"/>
        <w:autoSpaceDE w:val="0"/>
        <w:autoSpaceDN w:val="0"/>
        <w:adjustRightInd w:val="0"/>
        <w:spacing w:line="57" w:lineRule="exact"/>
      </w:pPr>
    </w:p>
    <w:p w:rsidR="005D6785" w:rsidRDefault="005D6785">
      <w:pPr>
        <w:widowControl w:val="0"/>
        <w:overflowPunct w:val="0"/>
        <w:autoSpaceDE w:val="0"/>
        <w:autoSpaceDN w:val="0"/>
        <w:adjustRightInd w:val="0"/>
        <w:spacing w:line="214" w:lineRule="auto"/>
        <w:ind w:right="20" w:firstLine="720"/>
        <w:jc w:val="both"/>
      </w:pPr>
      <w: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
    <w:p w:rsidR="005D6785" w:rsidRDefault="005D6785">
      <w:pPr>
        <w:widowControl w:val="0"/>
        <w:autoSpaceDE w:val="0"/>
        <w:autoSpaceDN w:val="0"/>
        <w:adjustRightInd w:val="0"/>
        <w:spacing w:line="278" w:lineRule="exact"/>
      </w:pPr>
    </w:p>
    <w:p w:rsidR="005D6785" w:rsidRDefault="00F31834">
      <w:pPr>
        <w:widowControl w:val="0"/>
        <w:autoSpaceDE w:val="0"/>
        <w:autoSpaceDN w:val="0"/>
        <w:adjustRightInd w:val="0"/>
        <w:ind w:left="4480"/>
      </w:pPr>
      <w:r>
        <w:t>Члан 1</w:t>
      </w:r>
      <w:r>
        <w:rPr>
          <w:lang w:val="sr-Cyrl-CS"/>
        </w:rPr>
        <w:t>5</w:t>
      </w:r>
      <w:r w:rsidR="005D6785">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jc w:val="both"/>
      </w:pPr>
      <w:r>
        <w:t>Овај уговор ступа на снагу даном потписивања од стране овлашћених лица уговорних страна.</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14" w:lineRule="auto"/>
        <w:ind w:right="20" w:firstLine="720"/>
        <w:jc w:val="both"/>
      </w:pPr>
      <w:r>
        <w:t>Уговор се закључује за период до годину дана од дана закључења овог уговора односно до испуњења финансијске вредности уговора, у зависности од тога шта пре наступи.</w:t>
      </w:r>
    </w:p>
    <w:p w:rsidR="005D6785" w:rsidRDefault="005D6785">
      <w:pPr>
        <w:widowControl w:val="0"/>
        <w:autoSpaceDE w:val="0"/>
        <w:autoSpaceDN w:val="0"/>
        <w:adjustRightInd w:val="0"/>
        <w:spacing w:line="60" w:lineRule="exact"/>
      </w:pPr>
    </w:p>
    <w:p w:rsidR="005D6785" w:rsidRDefault="005D6785">
      <w:pPr>
        <w:widowControl w:val="0"/>
        <w:overflowPunct w:val="0"/>
        <w:autoSpaceDE w:val="0"/>
        <w:autoSpaceDN w:val="0"/>
        <w:adjustRightInd w:val="0"/>
        <w:spacing w:line="223" w:lineRule="auto"/>
        <w:ind w:firstLine="720"/>
        <w:jc w:val="both"/>
      </w:pPr>
      <w:r>
        <w:t>Протеком времена на које је уговор закључен или испуњењем финансијске вредн</w:t>
      </w:r>
      <w:r w:rsidR="009E1029">
        <w:t xml:space="preserve">ости уговора у износу од </w:t>
      </w:r>
      <w:r w:rsidR="00450123">
        <w:rPr>
          <w:lang w:val="sr-Latn-CS"/>
        </w:rPr>
        <w:t>356</w:t>
      </w:r>
      <w:r w:rsidR="00450123">
        <w:rPr>
          <w:lang w:val="sr-Cyrl-CS"/>
        </w:rPr>
        <w:t>.</w:t>
      </w:r>
      <w:r w:rsidR="00450123">
        <w:rPr>
          <w:lang w:val="sr-Latn-CS"/>
        </w:rPr>
        <w:t>760</w:t>
      </w:r>
      <w:r>
        <w:t>,00 динара без ПДВ-а, овај уговор престаје да важи, о чему ће Наручилац обавестити Добављача.</w:t>
      </w:r>
    </w:p>
    <w:p w:rsidR="005D6785" w:rsidRDefault="005D6785">
      <w:pPr>
        <w:widowControl w:val="0"/>
        <w:autoSpaceDE w:val="0"/>
        <w:autoSpaceDN w:val="0"/>
        <w:adjustRightInd w:val="0"/>
        <w:spacing w:line="317" w:lineRule="exact"/>
      </w:pPr>
    </w:p>
    <w:p w:rsidR="005D6785" w:rsidRDefault="005D6785">
      <w:pPr>
        <w:widowControl w:val="0"/>
        <w:autoSpaceDE w:val="0"/>
        <w:autoSpaceDN w:val="0"/>
        <w:adjustRightInd w:val="0"/>
        <w:ind w:left="4060"/>
      </w:pPr>
      <w:r>
        <w:rPr>
          <w:sz w:val="20"/>
          <w:szCs w:val="20"/>
        </w:rPr>
        <w:t>Страна 25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160"/>
        </w:tabs>
        <w:autoSpaceDE w:val="0"/>
        <w:autoSpaceDN w:val="0"/>
        <w:adjustRightInd w:val="0"/>
        <w:spacing w:line="239" w:lineRule="auto"/>
      </w:pPr>
      <w:bookmarkStart w:id="25" w:name="page26"/>
      <w:bookmarkEnd w:id="25"/>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43" w:lineRule="exact"/>
      </w:pPr>
    </w:p>
    <w:p w:rsidR="005D6785" w:rsidRDefault="00F31834">
      <w:pPr>
        <w:widowControl w:val="0"/>
        <w:autoSpaceDE w:val="0"/>
        <w:autoSpaceDN w:val="0"/>
        <w:adjustRightInd w:val="0"/>
        <w:ind w:left="4480"/>
      </w:pPr>
      <w:r>
        <w:t>Члан 1</w:t>
      </w:r>
      <w:r>
        <w:rPr>
          <w:lang w:val="sr-Cyrl-CS"/>
        </w:rPr>
        <w:t>6</w:t>
      </w:r>
      <w:r w:rsidR="005D6785">
        <w:t>.</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pPr>
      <w:r>
        <w:t>Уговор је сачињен у 4 (четири) истоветна примерка, од којих се по 2 (два) налазе код сваког уговарача.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4" w:lineRule="exact"/>
      </w:pPr>
    </w:p>
    <w:tbl>
      <w:tblPr>
        <w:tblW w:w="0" w:type="auto"/>
        <w:tblLayout w:type="fixed"/>
        <w:tblCellMar>
          <w:left w:w="0" w:type="dxa"/>
          <w:right w:w="0" w:type="dxa"/>
        </w:tblCellMar>
        <w:tblLook w:val="0000"/>
      </w:tblPr>
      <w:tblGrid>
        <w:gridCol w:w="5040"/>
        <w:gridCol w:w="4740"/>
      </w:tblGrid>
      <w:tr w:rsidR="005D6785">
        <w:tblPrEx>
          <w:tblCellMar>
            <w:top w:w="0" w:type="dxa"/>
            <w:left w:w="0" w:type="dxa"/>
            <w:bottom w:w="0" w:type="dxa"/>
            <w:right w:w="0" w:type="dxa"/>
          </w:tblCellMar>
        </w:tblPrEx>
        <w:trPr>
          <w:trHeight w:val="276"/>
        </w:trPr>
        <w:tc>
          <w:tcPr>
            <w:tcW w:w="5040" w:type="dxa"/>
            <w:tcBorders>
              <w:top w:val="nil"/>
              <w:left w:val="nil"/>
              <w:bottom w:val="nil"/>
              <w:right w:val="nil"/>
            </w:tcBorders>
            <w:vAlign w:val="bottom"/>
          </w:tcPr>
          <w:p w:rsidR="005D6785" w:rsidRDefault="005D6785">
            <w:pPr>
              <w:widowControl w:val="0"/>
              <w:autoSpaceDE w:val="0"/>
              <w:autoSpaceDN w:val="0"/>
              <w:adjustRightInd w:val="0"/>
              <w:ind w:right="620"/>
              <w:jc w:val="center"/>
            </w:pPr>
            <w:r>
              <w:rPr>
                <w:w w:val="99"/>
              </w:rPr>
              <w:t>За Добављача</w:t>
            </w:r>
          </w:p>
        </w:tc>
        <w:tc>
          <w:tcPr>
            <w:tcW w:w="4740" w:type="dxa"/>
            <w:tcBorders>
              <w:top w:val="nil"/>
              <w:left w:val="nil"/>
              <w:bottom w:val="nil"/>
              <w:right w:val="nil"/>
            </w:tcBorders>
            <w:vAlign w:val="bottom"/>
          </w:tcPr>
          <w:p w:rsidR="005D6785" w:rsidRDefault="005D6785">
            <w:pPr>
              <w:widowControl w:val="0"/>
              <w:autoSpaceDE w:val="0"/>
              <w:autoSpaceDN w:val="0"/>
              <w:adjustRightInd w:val="0"/>
              <w:ind w:left="740"/>
              <w:jc w:val="center"/>
            </w:pPr>
            <w:r>
              <w:rPr>
                <w:w w:val="99"/>
              </w:rPr>
              <w:t>За Наручиоца</w:t>
            </w:r>
          </w:p>
        </w:tc>
      </w:tr>
      <w:tr w:rsidR="005D6785">
        <w:tblPrEx>
          <w:tblCellMar>
            <w:top w:w="0" w:type="dxa"/>
            <w:left w:w="0" w:type="dxa"/>
            <w:bottom w:w="0" w:type="dxa"/>
            <w:right w:w="0" w:type="dxa"/>
          </w:tblCellMar>
        </w:tblPrEx>
        <w:trPr>
          <w:trHeight w:val="552"/>
        </w:trPr>
        <w:tc>
          <w:tcPr>
            <w:tcW w:w="5040" w:type="dxa"/>
            <w:tcBorders>
              <w:top w:val="nil"/>
              <w:left w:val="nil"/>
              <w:bottom w:val="nil"/>
              <w:right w:val="nil"/>
            </w:tcBorders>
            <w:vAlign w:val="bottom"/>
          </w:tcPr>
          <w:p w:rsidR="005D6785" w:rsidRDefault="005D6785">
            <w:pPr>
              <w:widowControl w:val="0"/>
              <w:autoSpaceDE w:val="0"/>
              <w:autoSpaceDN w:val="0"/>
              <w:adjustRightInd w:val="0"/>
              <w:ind w:right="600"/>
              <w:jc w:val="center"/>
            </w:pPr>
            <w:r>
              <w:rPr>
                <w:w w:val="99"/>
              </w:rPr>
              <w:t>____________________________________</w:t>
            </w:r>
          </w:p>
        </w:tc>
        <w:tc>
          <w:tcPr>
            <w:tcW w:w="4740" w:type="dxa"/>
            <w:tcBorders>
              <w:top w:val="nil"/>
              <w:left w:val="nil"/>
              <w:bottom w:val="nil"/>
              <w:right w:val="nil"/>
            </w:tcBorders>
            <w:vAlign w:val="bottom"/>
          </w:tcPr>
          <w:p w:rsidR="005D6785" w:rsidRDefault="005D6785">
            <w:pPr>
              <w:widowControl w:val="0"/>
              <w:autoSpaceDE w:val="0"/>
              <w:autoSpaceDN w:val="0"/>
              <w:adjustRightInd w:val="0"/>
              <w:ind w:left="720"/>
            </w:pPr>
            <w:r>
              <w:rPr>
                <w:w w:val="99"/>
              </w:rPr>
              <w:t>Осн</w:t>
            </w:r>
            <w:r w:rsidR="009E1029">
              <w:rPr>
                <w:w w:val="99"/>
              </w:rPr>
              <w:t>овна школа „</w:t>
            </w:r>
            <w:r w:rsidR="009E1029">
              <w:rPr>
                <w:w w:val="99"/>
                <w:lang w:val="sr-Cyrl-CS"/>
              </w:rPr>
              <w:t>Бранко Радичевић</w:t>
            </w:r>
            <w:r>
              <w:rPr>
                <w:w w:val="99"/>
              </w:rPr>
              <w:t>“</w:t>
            </w:r>
          </w:p>
        </w:tc>
      </w:tr>
      <w:tr w:rsidR="005D6785">
        <w:tblPrEx>
          <w:tblCellMar>
            <w:top w:w="0" w:type="dxa"/>
            <w:left w:w="0" w:type="dxa"/>
            <w:bottom w:w="0" w:type="dxa"/>
            <w:right w:w="0" w:type="dxa"/>
          </w:tblCellMar>
        </w:tblPrEx>
        <w:trPr>
          <w:trHeight w:val="552"/>
        </w:trPr>
        <w:tc>
          <w:tcPr>
            <w:tcW w:w="5040" w:type="dxa"/>
            <w:tcBorders>
              <w:top w:val="nil"/>
              <w:left w:val="nil"/>
              <w:bottom w:val="nil"/>
              <w:right w:val="nil"/>
            </w:tcBorders>
            <w:vAlign w:val="bottom"/>
          </w:tcPr>
          <w:p w:rsidR="005D6785" w:rsidRDefault="005D6785">
            <w:pPr>
              <w:widowControl w:val="0"/>
              <w:autoSpaceDE w:val="0"/>
              <w:autoSpaceDN w:val="0"/>
              <w:adjustRightInd w:val="0"/>
              <w:ind w:right="600"/>
              <w:jc w:val="center"/>
            </w:pPr>
            <w:r>
              <w:rPr>
                <w:w w:val="99"/>
              </w:rPr>
              <w:t>____________________________________</w:t>
            </w:r>
          </w:p>
        </w:tc>
        <w:tc>
          <w:tcPr>
            <w:tcW w:w="4740" w:type="dxa"/>
            <w:tcBorders>
              <w:top w:val="nil"/>
              <w:left w:val="nil"/>
              <w:bottom w:val="nil"/>
              <w:right w:val="nil"/>
            </w:tcBorders>
            <w:vAlign w:val="bottom"/>
          </w:tcPr>
          <w:p w:rsidR="005D6785" w:rsidRDefault="009E1029">
            <w:pPr>
              <w:widowControl w:val="0"/>
              <w:autoSpaceDE w:val="0"/>
              <w:autoSpaceDN w:val="0"/>
              <w:adjustRightInd w:val="0"/>
              <w:ind w:left="800"/>
              <w:jc w:val="center"/>
            </w:pPr>
            <w:r>
              <w:rPr>
                <w:w w:val="99"/>
                <w:lang w:val="sr-Cyrl-CS"/>
              </w:rPr>
              <w:t>Дијана Китановић</w:t>
            </w:r>
            <w:r w:rsidR="005D6785">
              <w:rPr>
                <w:w w:val="99"/>
              </w:rPr>
              <w:t>, директор</w:t>
            </w:r>
          </w:p>
        </w:tc>
      </w:tr>
    </w:tbl>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16" w:lineRule="exact"/>
      </w:pPr>
    </w:p>
    <w:p w:rsidR="005D6785" w:rsidRDefault="005D6785">
      <w:pPr>
        <w:widowControl w:val="0"/>
        <w:autoSpaceDE w:val="0"/>
        <w:autoSpaceDN w:val="0"/>
        <w:adjustRightInd w:val="0"/>
        <w:ind w:left="4060"/>
      </w:pPr>
      <w:r>
        <w:rPr>
          <w:sz w:val="20"/>
          <w:szCs w:val="20"/>
        </w:rPr>
        <w:t>Страна 26 од 28</w:t>
      </w:r>
    </w:p>
    <w:p w:rsidR="005D6785" w:rsidRDefault="005D6785">
      <w:pPr>
        <w:widowControl w:val="0"/>
        <w:autoSpaceDE w:val="0"/>
        <w:autoSpaceDN w:val="0"/>
        <w:adjustRightInd w:val="0"/>
        <w:sectPr w:rsidR="005D6785">
          <w:pgSz w:w="11900" w:h="16841"/>
          <w:pgMar w:top="673" w:right="860" w:bottom="13" w:left="1200" w:header="720" w:footer="720" w:gutter="0"/>
          <w:cols w:space="720" w:equalWidth="0">
            <w:col w:w="9840"/>
          </w:cols>
          <w:noEndnote/>
        </w:sectPr>
      </w:pPr>
    </w:p>
    <w:p w:rsidR="005D6785" w:rsidRDefault="005D6785">
      <w:pPr>
        <w:widowControl w:val="0"/>
        <w:tabs>
          <w:tab w:val="left" w:pos="5160"/>
        </w:tabs>
        <w:autoSpaceDE w:val="0"/>
        <w:autoSpaceDN w:val="0"/>
        <w:adjustRightInd w:val="0"/>
        <w:spacing w:line="239" w:lineRule="auto"/>
      </w:pPr>
      <w:bookmarkStart w:id="26" w:name="page27"/>
      <w:bookmarkEnd w:id="26"/>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25" w:lineRule="exact"/>
      </w:pPr>
    </w:p>
    <w:p w:rsidR="005D6785" w:rsidRDefault="005D6785">
      <w:pPr>
        <w:widowControl w:val="0"/>
        <w:overflowPunct w:val="0"/>
        <w:autoSpaceDE w:val="0"/>
        <w:autoSpaceDN w:val="0"/>
        <w:adjustRightInd w:val="0"/>
        <w:spacing w:line="213" w:lineRule="auto"/>
        <w:ind w:left="2480" w:right="1300" w:hanging="1198"/>
      </w:pPr>
      <w:r>
        <w:rPr>
          <w:b/>
          <w:bCs/>
          <w:sz w:val="36"/>
          <w:szCs w:val="36"/>
        </w:rPr>
        <w:t>III ДЕО – ТЕХНИЧКА СПЕЦИФИКАЦИЈА ПРЕДМЕТА ЈАВНЕ НАБАВКЕ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87" w:lineRule="exact"/>
      </w:pPr>
    </w:p>
    <w:p w:rsidR="005D6785" w:rsidRDefault="005D6785">
      <w:pPr>
        <w:widowControl w:val="0"/>
        <w:autoSpaceDE w:val="0"/>
        <w:autoSpaceDN w:val="0"/>
        <w:adjustRightInd w:val="0"/>
        <w:ind w:left="180"/>
      </w:pPr>
      <w:r>
        <w:t xml:space="preserve">1. </w:t>
      </w:r>
      <w:r>
        <w:rPr>
          <w:b/>
          <w:bCs/>
        </w:rPr>
        <w:t>СПЕЦИФИКАЦИЈА НАБАВКЕ</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52" w:lineRule="exact"/>
      </w:pPr>
    </w:p>
    <w:p w:rsidR="005D6785" w:rsidRDefault="005D6785">
      <w:pPr>
        <w:widowControl w:val="0"/>
        <w:autoSpaceDE w:val="0"/>
        <w:autoSpaceDN w:val="0"/>
        <w:adjustRightInd w:val="0"/>
        <w:ind w:left="180"/>
      </w:pPr>
      <w:r>
        <w:t>3.1. ВРСТА И КОЛИЧИНА ДОБАРА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Електрична енергија (закључење уговора о потпуном снабдевању).</w:t>
      </w:r>
    </w:p>
    <w:p w:rsidR="005D6785" w:rsidRDefault="005D6785">
      <w:pPr>
        <w:widowControl w:val="0"/>
        <w:autoSpaceDE w:val="0"/>
        <w:autoSpaceDN w:val="0"/>
        <w:adjustRightInd w:val="0"/>
        <w:spacing w:line="58" w:lineRule="exact"/>
      </w:pPr>
    </w:p>
    <w:p w:rsidR="005D6785" w:rsidRDefault="005D6785">
      <w:pPr>
        <w:widowControl w:val="0"/>
        <w:overflowPunct w:val="0"/>
        <w:autoSpaceDE w:val="0"/>
        <w:autoSpaceDN w:val="0"/>
        <w:adjustRightInd w:val="0"/>
        <w:spacing w:line="214" w:lineRule="auto"/>
        <w:ind w:firstLine="720"/>
      </w:pPr>
      <w:r>
        <w:t>Количина електричне енергије одређиваће се на основу остварене потрошње наручиоца на местима примопредаје током периода снабдевања.</w:t>
      </w:r>
    </w:p>
    <w:p w:rsidR="005D6785" w:rsidRDefault="005D6785">
      <w:pPr>
        <w:widowControl w:val="0"/>
        <w:autoSpaceDE w:val="0"/>
        <w:autoSpaceDN w:val="0"/>
        <w:adjustRightInd w:val="0"/>
        <w:spacing w:line="2" w:lineRule="exact"/>
      </w:pPr>
    </w:p>
    <w:p w:rsidR="005D6785" w:rsidRDefault="005D6785">
      <w:pPr>
        <w:widowControl w:val="0"/>
        <w:autoSpaceDE w:val="0"/>
        <w:autoSpaceDN w:val="0"/>
        <w:adjustRightInd w:val="0"/>
        <w:ind w:left="720"/>
      </w:pPr>
      <w:r>
        <w:t>Оквирни обим испоруке: из Табеле 3 (у прилогу).</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720"/>
      </w:pPr>
      <w:r>
        <w:t>Добављач је балансно одоворан за свако место примопредаје наручиоцу.</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14" w:lineRule="auto"/>
        <w:ind w:firstLine="720"/>
      </w:pPr>
      <w:r>
        <w:t>Имајући у виду чињеницу да се ради о добрима чији обим и потрошњу за време трајања уговора није могуће прецизно утврдити, наручилац је унапред утврдио вредност уговора.</w:t>
      </w:r>
    </w:p>
    <w:p w:rsidR="005D6785" w:rsidRDefault="005D6785">
      <w:pPr>
        <w:widowControl w:val="0"/>
        <w:autoSpaceDE w:val="0"/>
        <w:autoSpaceDN w:val="0"/>
        <w:adjustRightInd w:val="0"/>
        <w:spacing w:line="336" w:lineRule="exact"/>
      </w:pPr>
    </w:p>
    <w:p w:rsidR="005D6785" w:rsidRDefault="005D6785">
      <w:pPr>
        <w:widowControl w:val="0"/>
        <w:numPr>
          <w:ilvl w:val="0"/>
          <w:numId w:val="23"/>
        </w:numPr>
        <w:tabs>
          <w:tab w:val="clear" w:pos="720"/>
          <w:tab w:val="num" w:pos="600"/>
        </w:tabs>
        <w:overflowPunct w:val="0"/>
        <w:autoSpaceDE w:val="0"/>
        <w:autoSpaceDN w:val="0"/>
        <w:adjustRightInd w:val="0"/>
        <w:spacing w:line="458" w:lineRule="auto"/>
        <w:ind w:right="6880" w:hanging="549"/>
        <w:rPr>
          <w:sz w:val="23"/>
          <w:szCs w:val="23"/>
        </w:rPr>
      </w:pPr>
      <w:r>
        <w:rPr>
          <w:sz w:val="23"/>
          <w:szCs w:val="23"/>
        </w:rPr>
        <w:t xml:space="preserve">ВРСТА ПРОДАЈЕ Стална и гарантована. </w:t>
      </w:r>
    </w:p>
    <w:p w:rsidR="005D6785" w:rsidRDefault="005D6785">
      <w:pPr>
        <w:widowControl w:val="0"/>
        <w:autoSpaceDE w:val="0"/>
        <w:autoSpaceDN w:val="0"/>
        <w:adjustRightInd w:val="0"/>
        <w:spacing w:line="36" w:lineRule="exact"/>
        <w:rPr>
          <w:sz w:val="23"/>
          <w:szCs w:val="23"/>
        </w:rPr>
      </w:pPr>
    </w:p>
    <w:p w:rsidR="005D6785" w:rsidRDefault="005D6785">
      <w:pPr>
        <w:widowControl w:val="0"/>
        <w:numPr>
          <w:ilvl w:val="0"/>
          <w:numId w:val="23"/>
        </w:numPr>
        <w:tabs>
          <w:tab w:val="clear" w:pos="720"/>
          <w:tab w:val="num" w:pos="660"/>
        </w:tabs>
        <w:overflowPunct w:val="0"/>
        <w:autoSpaceDE w:val="0"/>
        <w:autoSpaceDN w:val="0"/>
        <w:adjustRightInd w:val="0"/>
        <w:ind w:left="660" w:hanging="489"/>
        <w:jc w:val="both"/>
      </w:pPr>
      <w:r>
        <w:t xml:space="preserve">ТЕХНИЧКЕ КАРАКТЕРИСТИКЕ </w:t>
      </w:r>
    </w:p>
    <w:p w:rsidR="005D6785" w:rsidRDefault="005D6785">
      <w:pPr>
        <w:widowControl w:val="0"/>
        <w:autoSpaceDE w:val="0"/>
        <w:autoSpaceDN w:val="0"/>
        <w:adjustRightInd w:val="0"/>
        <w:spacing w:line="276" w:lineRule="exact"/>
      </w:pPr>
    </w:p>
    <w:p w:rsidR="005D6785" w:rsidRDefault="005D6785">
      <w:pPr>
        <w:widowControl w:val="0"/>
        <w:numPr>
          <w:ilvl w:val="1"/>
          <w:numId w:val="23"/>
        </w:numPr>
        <w:tabs>
          <w:tab w:val="clear" w:pos="1440"/>
          <w:tab w:val="num" w:pos="1020"/>
        </w:tabs>
        <w:overflowPunct w:val="0"/>
        <w:autoSpaceDE w:val="0"/>
        <w:autoSpaceDN w:val="0"/>
        <w:adjustRightInd w:val="0"/>
        <w:ind w:left="1020" w:hanging="309"/>
        <w:jc w:val="both"/>
      </w:pPr>
      <w:r>
        <w:t xml:space="preserve">складу  са  документом  Правила  о  раду  тржишта  („Службени  гласник  РС“  број </w:t>
      </w:r>
    </w:p>
    <w:p w:rsidR="005D6785" w:rsidRDefault="005D6785">
      <w:pPr>
        <w:widowControl w:val="0"/>
        <w:overflowPunct w:val="0"/>
        <w:autoSpaceDE w:val="0"/>
        <w:autoSpaceDN w:val="0"/>
        <w:adjustRightInd w:val="0"/>
        <w:jc w:val="both"/>
      </w:pPr>
      <w:r>
        <w:t xml:space="preserve">120/2012). </w:t>
      </w:r>
    </w:p>
    <w:p w:rsidR="005D6785" w:rsidRDefault="005D6785">
      <w:pPr>
        <w:widowControl w:val="0"/>
        <w:autoSpaceDE w:val="0"/>
        <w:autoSpaceDN w:val="0"/>
        <w:adjustRightInd w:val="0"/>
        <w:spacing w:line="276" w:lineRule="exact"/>
      </w:pPr>
    </w:p>
    <w:p w:rsidR="005D6785" w:rsidRDefault="005D6785">
      <w:pPr>
        <w:widowControl w:val="0"/>
        <w:numPr>
          <w:ilvl w:val="0"/>
          <w:numId w:val="23"/>
        </w:numPr>
        <w:tabs>
          <w:tab w:val="clear" w:pos="720"/>
          <w:tab w:val="num" w:pos="600"/>
        </w:tabs>
        <w:overflowPunct w:val="0"/>
        <w:autoSpaceDE w:val="0"/>
        <w:autoSpaceDN w:val="0"/>
        <w:adjustRightInd w:val="0"/>
        <w:ind w:left="600" w:hanging="429"/>
        <w:jc w:val="both"/>
      </w:pPr>
      <w:r>
        <w:t xml:space="preserve">КВАЛИТЕТ ДОБАРА </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720"/>
      </w:pPr>
      <w:r>
        <w:t>Врста и ниво квалитета испоруке елетричне енергије у складу са:</w:t>
      </w:r>
    </w:p>
    <w:p w:rsidR="005D6785" w:rsidRDefault="005D6785">
      <w:pPr>
        <w:widowControl w:val="0"/>
        <w:autoSpaceDE w:val="0"/>
        <w:autoSpaceDN w:val="0"/>
        <w:adjustRightInd w:val="0"/>
        <w:spacing w:line="334" w:lineRule="exact"/>
      </w:pPr>
    </w:p>
    <w:p w:rsidR="005D6785" w:rsidRDefault="005D6785">
      <w:pPr>
        <w:widowControl w:val="0"/>
        <w:numPr>
          <w:ilvl w:val="0"/>
          <w:numId w:val="24"/>
        </w:numPr>
        <w:tabs>
          <w:tab w:val="clear" w:pos="720"/>
          <w:tab w:val="num" w:pos="358"/>
        </w:tabs>
        <w:overflowPunct w:val="0"/>
        <w:autoSpaceDE w:val="0"/>
        <w:autoSpaceDN w:val="0"/>
        <w:adjustRightInd w:val="0"/>
        <w:spacing w:line="214" w:lineRule="auto"/>
        <w:ind w:left="180" w:hanging="9"/>
        <w:jc w:val="both"/>
      </w:pPr>
      <w:r>
        <w:t xml:space="preserve">Правилима о раду преносног система и изменама и допунама Правила о раду преносног система („Службени гласник РС“ број 3/2012), </w:t>
      </w:r>
    </w:p>
    <w:p w:rsidR="005D6785" w:rsidRDefault="005D6785">
      <w:pPr>
        <w:widowControl w:val="0"/>
        <w:autoSpaceDE w:val="0"/>
        <w:autoSpaceDN w:val="0"/>
        <w:adjustRightInd w:val="0"/>
        <w:spacing w:line="1" w:lineRule="exact"/>
      </w:pPr>
    </w:p>
    <w:p w:rsidR="005D6785" w:rsidRDefault="005D6785">
      <w:pPr>
        <w:widowControl w:val="0"/>
        <w:numPr>
          <w:ilvl w:val="0"/>
          <w:numId w:val="24"/>
        </w:numPr>
        <w:tabs>
          <w:tab w:val="clear" w:pos="720"/>
          <w:tab w:val="num" w:pos="320"/>
        </w:tabs>
        <w:overflowPunct w:val="0"/>
        <w:autoSpaceDE w:val="0"/>
        <w:autoSpaceDN w:val="0"/>
        <w:adjustRightInd w:val="0"/>
        <w:ind w:left="320" w:hanging="149"/>
        <w:jc w:val="both"/>
      </w:pPr>
      <w:r>
        <w:t xml:space="preserve">Правилима о раду дистрибутивног система и </w:t>
      </w:r>
    </w:p>
    <w:p w:rsidR="005D6785" w:rsidRDefault="005D6785">
      <w:pPr>
        <w:widowControl w:val="0"/>
        <w:autoSpaceDE w:val="0"/>
        <w:autoSpaceDN w:val="0"/>
        <w:adjustRightInd w:val="0"/>
        <w:spacing w:line="58" w:lineRule="exact"/>
      </w:pPr>
    </w:p>
    <w:p w:rsidR="005D6785" w:rsidRDefault="005D6785">
      <w:pPr>
        <w:widowControl w:val="0"/>
        <w:numPr>
          <w:ilvl w:val="0"/>
          <w:numId w:val="24"/>
        </w:numPr>
        <w:tabs>
          <w:tab w:val="clear" w:pos="720"/>
          <w:tab w:val="num" w:pos="324"/>
        </w:tabs>
        <w:overflowPunct w:val="0"/>
        <w:autoSpaceDE w:val="0"/>
        <w:autoSpaceDN w:val="0"/>
        <w:adjustRightInd w:val="0"/>
        <w:spacing w:line="214" w:lineRule="auto"/>
        <w:ind w:left="180" w:hanging="9"/>
        <w:jc w:val="both"/>
      </w:pPr>
      <w:r>
        <w:t xml:space="preserve">Уредбе о условима испоруке и снабдевања електричном енергијом („Службени гласник РС“ број 63/2013). </w:t>
      </w:r>
    </w:p>
    <w:p w:rsidR="005D6785" w:rsidRDefault="005D6785">
      <w:pPr>
        <w:widowControl w:val="0"/>
        <w:autoSpaceDE w:val="0"/>
        <w:autoSpaceDN w:val="0"/>
        <w:adjustRightInd w:val="0"/>
        <w:spacing w:line="278" w:lineRule="exact"/>
      </w:pPr>
    </w:p>
    <w:p w:rsidR="005D6785" w:rsidRDefault="005D6785">
      <w:pPr>
        <w:widowControl w:val="0"/>
        <w:autoSpaceDE w:val="0"/>
        <w:autoSpaceDN w:val="0"/>
        <w:adjustRightInd w:val="0"/>
        <w:ind w:left="180"/>
      </w:pPr>
      <w:r>
        <w:t>3.5. ПЕРИОД ИСПОРУКЕ</w:t>
      </w:r>
    </w:p>
    <w:p w:rsidR="005D6785" w:rsidRDefault="005D6785">
      <w:pPr>
        <w:widowControl w:val="0"/>
        <w:autoSpaceDE w:val="0"/>
        <w:autoSpaceDN w:val="0"/>
        <w:adjustRightInd w:val="0"/>
        <w:spacing w:line="332" w:lineRule="exact"/>
      </w:pPr>
    </w:p>
    <w:p w:rsidR="005D6785" w:rsidRDefault="005D6785">
      <w:pPr>
        <w:widowControl w:val="0"/>
        <w:overflowPunct w:val="0"/>
        <w:autoSpaceDE w:val="0"/>
        <w:autoSpaceDN w:val="0"/>
        <w:adjustRightInd w:val="0"/>
        <w:spacing w:line="223" w:lineRule="auto"/>
        <w:ind w:firstLine="720"/>
        <w:jc w:val="both"/>
      </w:pPr>
      <w: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5D6785" w:rsidRDefault="005D6785">
      <w:pPr>
        <w:widowControl w:val="0"/>
        <w:autoSpaceDE w:val="0"/>
        <w:autoSpaceDN w:val="0"/>
        <w:adjustRightInd w:val="0"/>
        <w:spacing w:line="277" w:lineRule="exact"/>
      </w:pPr>
    </w:p>
    <w:p w:rsidR="005D6785" w:rsidRDefault="005D6785">
      <w:pPr>
        <w:widowControl w:val="0"/>
        <w:autoSpaceDE w:val="0"/>
        <w:autoSpaceDN w:val="0"/>
        <w:adjustRightInd w:val="0"/>
        <w:ind w:left="180"/>
      </w:pPr>
      <w:r>
        <w:t>3.6. МЕСТО ИСПОРУКЕ ДОБАРА</w:t>
      </w:r>
    </w:p>
    <w:p w:rsidR="005D6785" w:rsidRDefault="005D6785">
      <w:pPr>
        <w:widowControl w:val="0"/>
        <w:autoSpaceDE w:val="0"/>
        <w:autoSpaceDN w:val="0"/>
        <w:adjustRightInd w:val="0"/>
        <w:spacing w:line="334" w:lineRule="exact"/>
      </w:pPr>
    </w:p>
    <w:p w:rsidR="005D6785" w:rsidRDefault="005D6785">
      <w:pPr>
        <w:widowControl w:val="0"/>
        <w:overflowPunct w:val="0"/>
        <w:autoSpaceDE w:val="0"/>
        <w:autoSpaceDN w:val="0"/>
        <w:adjustRightInd w:val="0"/>
        <w:spacing w:line="223" w:lineRule="auto"/>
        <w:ind w:firstLine="720"/>
        <w:jc w:val="both"/>
      </w:pPr>
      <w:r>
        <w:t>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ознакама ЕД из Табеле бр. 3 која је саставни део уговора.</w:t>
      </w:r>
    </w:p>
    <w:p w:rsidR="005D6785" w:rsidRDefault="005D6785">
      <w:pPr>
        <w:widowControl w:val="0"/>
        <w:autoSpaceDE w:val="0"/>
        <w:autoSpaceDN w:val="0"/>
        <w:adjustRightInd w:val="0"/>
        <w:spacing w:line="276" w:lineRule="exact"/>
      </w:pPr>
    </w:p>
    <w:p w:rsidR="005D6785" w:rsidRDefault="005D6785">
      <w:pPr>
        <w:widowControl w:val="0"/>
        <w:autoSpaceDE w:val="0"/>
        <w:autoSpaceDN w:val="0"/>
        <w:adjustRightInd w:val="0"/>
        <w:ind w:left="180"/>
      </w:pPr>
      <w:r>
        <w:t>3.7. КОЛИЧИНА ИСПОРУКЕ</w:t>
      </w:r>
    </w:p>
    <w:p w:rsidR="005D6785" w:rsidRDefault="005D6785">
      <w:pPr>
        <w:widowControl w:val="0"/>
        <w:autoSpaceDE w:val="0"/>
        <w:autoSpaceDN w:val="0"/>
        <w:adjustRightInd w:val="0"/>
        <w:spacing w:line="400" w:lineRule="exact"/>
      </w:pPr>
    </w:p>
    <w:p w:rsidR="005D6785" w:rsidRDefault="005D6785">
      <w:pPr>
        <w:widowControl w:val="0"/>
        <w:autoSpaceDE w:val="0"/>
        <w:autoSpaceDN w:val="0"/>
        <w:adjustRightInd w:val="0"/>
        <w:ind w:left="4060"/>
      </w:pPr>
      <w:r>
        <w:rPr>
          <w:sz w:val="20"/>
          <w:szCs w:val="20"/>
        </w:rPr>
        <w:t>Страна 27 од 28</w:t>
      </w:r>
    </w:p>
    <w:p w:rsidR="005D6785" w:rsidRDefault="005D6785">
      <w:pPr>
        <w:widowControl w:val="0"/>
        <w:autoSpaceDE w:val="0"/>
        <w:autoSpaceDN w:val="0"/>
        <w:adjustRightInd w:val="0"/>
        <w:sectPr w:rsidR="005D6785">
          <w:pgSz w:w="11900" w:h="16841"/>
          <w:pgMar w:top="673" w:right="840" w:bottom="13" w:left="1200" w:header="720" w:footer="720" w:gutter="0"/>
          <w:cols w:space="720" w:equalWidth="0">
            <w:col w:w="9860"/>
          </w:cols>
          <w:noEndnote/>
        </w:sectPr>
      </w:pPr>
    </w:p>
    <w:p w:rsidR="005D6785" w:rsidRDefault="005D6785">
      <w:pPr>
        <w:widowControl w:val="0"/>
        <w:tabs>
          <w:tab w:val="left" w:pos="5280"/>
        </w:tabs>
        <w:autoSpaceDE w:val="0"/>
        <w:autoSpaceDN w:val="0"/>
        <w:adjustRightInd w:val="0"/>
        <w:spacing w:line="239" w:lineRule="auto"/>
        <w:ind w:left="120"/>
      </w:pPr>
      <w:bookmarkStart w:id="27" w:name="page28"/>
      <w:bookmarkEnd w:id="27"/>
      <w:r>
        <w:lastRenderedPageBreak/>
        <w:tab/>
      </w:r>
      <w:r>
        <w:rPr>
          <w:sz w:val="20"/>
          <w:szCs w:val="20"/>
        </w:rPr>
        <w:t>Поступак јавне набавке мале вредности, број 1/2014</w:t>
      </w:r>
    </w:p>
    <w:p w:rsidR="005D6785" w:rsidRDefault="005D6785">
      <w:pPr>
        <w:widowControl w:val="0"/>
        <w:autoSpaceDE w:val="0"/>
        <w:autoSpaceDN w:val="0"/>
        <w:adjustRightInd w:val="0"/>
        <w:spacing w:line="173" w:lineRule="exact"/>
      </w:pPr>
    </w:p>
    <w:p w:rsidR="005D6785" w:rsidRDefault="005D6785">
      <w:pPr>
        <w:widowControl w:val="0"/>
        <w:overflowPunct w:val="0"/>
        <w:autoSpaceDE w:val="0"/>
        <w:autoSpaceDN w:val="0"/>
        <w:adjustRightInd w:val="0"/>
        <w:spacing w:line="214" w:lineRule="auto"/>
        <w:ind w:left="120" w:right="3900" w:firstLine="720"/>
      </w:pPr>
      <w:r>
        <w:t xml:space="preserve">Планирана количина у укупном износу </w:t>
      </w:r>
      <w:r w:rsidR="00450123">
        <w:rPr>
          <w:lang w:val="sr-Latn-CS"/>
        </w:rPr>
        <w:t>37</w:t>
      </w:r>
      <w:r w:rsidR="009E1029">
        <w:rPr>
          <w:lang w:val="sr-Cyrl-CS"/>
        </w:rPr>
        <w:t>000</w:t>
      </w:r>
      <w:r>
        <w:t xml:space="preserve"> kWh Табела бр. 3:</w:t>
      </w:r>
    </w:p>
    <w:p w:rsidR="005D6785" w:rsidRDefault="005D6785">
      <w:pPr>
        <w:widowControl w:val="0"/>
        <w:autoSpaceDE w:val="0"/>
        <w:autoSpaceDN w:val="0"/>
        <w:adjustRightInd w:val="0"/>
        <w:spacing w:line="336" w:lineRule="exact"/>
      </w:pPr>
    </w:p>
    <w:p w:rsidR="005D6785" w:rsidRDefault="005D6785">
      <w:pPr>
        <w:widowControl w:val="0"/>
        <w:overflowPunct w:val="0"/>
        <w:autoSpaceDE w:val="0"/>
        <w:autoSpaceDN w:val="0"/>
        <w:adjustRightInd w:val="0"/>
        <w:spacing w:line="223" w:lineRule="auto"/>
        <w:ind w:left="120" w:right="40" w:firstLine="720"/>
        <w:jc w:val="both"/>
      </w:pPr>
      <w:r>
        <w:t>Преглед мерних места наручиоца прикључених на електроенергетски дистрибутивни систем у категорији потрошње на ниском напону и широкој потрошњи – са проценом потрошње:</w:t>
      </w:r>
    </w:p>
    <w:p w:rsidR="005D6785" w:rsidRDefault="005D6785">
      <w:pPr>
        <w:widowControl w:val="0"/>
        <w:autoSpaceDE w:val="0"/>
        <w:autoSpaceDN w:val="0"/>
        <w:adjustRightInd w:val="0"/>
        <w:spacing w:line="266" w:lineRule="exact"/>
      </w:pPr>
    </w:p>
    <w:tbl>
      <w:tblPr>
        <w:tblW w:w="0" w:type="auto"/>
        <w:tblInd w:w="10" w:type="dxa"/>
        <w:tblLayout w:type="fixed"/>
        <w:tblCellMar>
          <w:left w:w="0" w:type="dxa"/>
          <w:right w:w="0" w:type="dxa"/>
        </w:tblCellMar>
        <w:tblLook w:val="0000"/>
      </w:tblPr>
      <w:tblGrid>
        <w:gridCol w:w="480"/>
        <w:gridCol w:w="3420"/>
        <w:gridCol w:w="1440"/>
        <w:gridCol w:w="1440"/>
        <w:gridCol w:w="1260"/>
        <w:gridCol w:w="1980"/>
        <w:gridCol w:w="30"/>
      </w:tblGrid>
      <w:tr w:rsidR="005D6785">
        <w:tblPrEx>
          <w:tblCellMar>
            <w:top w:w="0" w:type="dxa"/>
            <w:left w:w="0" w:type="dxa"/>
            <w:bottom w:w="0" w:type="dxa"/>
            <w:right w:w="0" w:type="dxa"/>
          </w:tblCellMar>
        </w:tblPrEx>
        <w:trPr>
          <w:trHeight w:val="255"/>
        </w:trPr>
        <w:tc>
          <w:tcPr>
            <w:tcW w:w="480" w:type="dxa"/>
            <w:tcBorders>
              <w:top w:val="single" w:sz="8" w:space="0" w:color="auto"/>
              <w:left w:val="single" w:sz="8" w:space="0" w:color="auto"/>
              <w:bottom w:val="nil"/>
              <w:right w:val="single" w:sz="8" w:space="0" w:color="auto"/>
            </w:tcBorders>
            <w:vAlign w:val="bottom"/>
          </w:tcPr>
          <w:p w:rsidR="005D6785" w:rsidRDefault="005D6785">
            <w:pPr>
              <w:widowControl w:val="0"/>
              <w:autoSpaceDE w:val="0"/>
              <w:autoSpaceDN w:val="0"/>
              <w:adjustRightInd w:val="0"/>
              <w:rPr>
                <w:sz w:val="22"/>
                <w:szCs w:val="22"/>
              </w:rPr>
            </w:pPr>
          </w:p>
        </w:tc>
        <w:tc>
          <w:tcPr>
            <w:tcW w:w="342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rPr>
                <w:sz w:val="22"/>
                <w:szCs w:val="22"/>
              </w:rPr>
            </w:pPr>
          </w:p>
        </w:tc>
        <w:tc>
          <w:tcPr>
            <w:tcW w:w="144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rPr>
                <w:sz w:val="22"/>
                <w:szCs w:val="22"/>
              </w:rPr>
            </w:pPr>
          </w:p>
        </w:tc>
        <w:tc>
          <w:tcPr>
            <w:tcW w:w="144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rPr>
                <w:sz w:val="22"/>
                <w:szCs w:val="22"/>
              </w:rPr>
            </w:pPr>
          </w:p>
        </w:tc>
        <w:tc>
          <w:tcPr>
            <w:tcW w:w="1260" w:type="dxa"/>
            <w:vMerge w:val="restart"/>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jc w:val="center"/>
            </w:pPr>
            <w:r>
              <w:rPr>
                <w:sz w:val="22"/>
                <w:szCs w:val="22"/>
              </w:rPr>
              <w:t>Одобрена</w:t>
            </w:r>
          </w:p>
        </w:tc>
        <w:tc>
          <w:tcPr>
            <w:tcW w:w="1980" w:type="dxa"/>
            <w:tcBorders>
              <w:top w:val="single" w:sz="8" w:space="0" w:color="auto"/>
              <w:left w:val="nil"/>
              <w:bottom w:val="nil"/>
              <w:right w:val="single" w:sz="8" w:space="0" w:color="auto"/>
            </w:tcBorders>
            <w:vAlign w:val="bottom"/>
          </w:tcPr>
          <w:p w:rsidR="005D6785" w:rsidRDefault="005D6785">
            <w:pPr>
              <w:widowControl w:val="0"/>
              <w:autoSpaceDE w:val="0"/>
              <w:autoSpaceDN w:val="0"/>
              <w:adjustRightInd w:val="0"/>
              <w:jc w:val="center"/>
            </w:pPr>
            <w:r>
              <w:rPr>
                <w:w w:val="99"/>
                <w:sz w:val="22"/>
                <w:szCs w:val="22"/>
              </w:rPr>
              <w:t>Потребна</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7"/>
        </w:trPr>
        <w:tc>
          <w:tcPr>
            <w:tcW w:w="480" w:type="dxa"/>
            <w:vMerge w:val="restart"/>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w w:val="98"/>
                <w:sz w:val="22"/>
                <w:szCs w:val="22"/>
              </w:rPr>
              <w:t>Ред.</w:t>
            </w: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w w:val="99"/>
                <w:sz w:val="22"/>
                <w:szCs w:val="22"/>
              </w:rPr>
              <w:t>Категорија</w:t>
            </w: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98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w w:val="99"/>
                <w:sz w:val="22"/>
                <w:szCs w:val="22"/>
              </w:rPr>
              <w:t>количина ел.</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5"/>
        </w:trPr>
        <w:tc>
          <w:tcPr>
            <w:tcW w:w="480" w:type="dxa"/>
            <w:vMerge/>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sz w:val="22"/>
                <w:szCs w:val="22"/>
              </w:rPr>
              <w:t>Адреса мерног места</w:t>
            </w: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sz w:val="22"/>
                <w:szCs w:val="22"/>
              </w:rPr>
              <w:t>ЕД број</w:t>
            </w: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jc w:val="center"/>
            </w:pPr>
            <w:r>
              <w:rPr>
                <w:w w:val="99"/>
                <w:sz w:val="22"/>
                <w:szCs w:val="22"/>
              </w:rPr>
              <w:t>снага</w:t>
            </w:r>
          </w:p>
        </w:tc>
        <w:tc>
          <w:tcPr>
            <w:tcW w:w="19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7"/>
        </w:trPr>
        <w:tc>
          <w:tcPr>
            <w:tcW w:w="480" w:type="dxa"/>
            <w:vMerge w:val="restart"/>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jc w:val="center"/>
            </w:pPr>
            <w:r>
              <w:rPr>
                <w:sz w:val="22"/>
                <w:szCs w:val="22"/>
              </w:rPr>
              <w:t>бр.</w:t>
            </w:r>
          </w:p>
        </w:tc>
        <w:tc>
          <w:tcPr>
            <w:tcW w:w="342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jc w:val="center"/>
            </w:pPr>
            <w:r>
              <w:rPr>
                <w:w w:val="98"/>
                <w:sz w:val="22"/>
                <w:szCs w:val="22"/>
              </w:rPr>
              <w:t>купца</w:t>
            </w: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98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jc w:val="center"/>
            </w:pPr>
            <w:r>
              <w:rPr>
                <w:sz w:val="22"/>
                <w:szCs w:val="22"/>
              </w:rPr>
              <w:t>енергије</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7"/>
        </w:trPr>
        <w:tc>
          <w:tcPr>
            <w:tcW w:w="480" w:type="dxa"/>
            <w:vMerge/>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26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ind w:left="460"/>
            </w:pPr>
            <w:r>
              <w:rPr>
                <w:sz w:val="22"/>
                <w:szCs w:val="22"/>
              </w:rPr>
              <w:t>kW</w:t>
            </w:r>
          </w:p>
        </w:tc>
        <w:tc>
          <w:tcPr>
            <w:tcW w:w="19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7"/>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1"/>
                <w:szCs w:val="11"/>
              </w:rPr>
            </w:pPr>
          </w:p>
        </w:tc>
        <w:tc>
          <w:tcPr>
            <w:tcW w:w="198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52" w:lineRule="exact"/>
              <w:ind w:right="596"/>
              <w:jc w:val="right"/>
            </w:pPr>
            <w:r>
              <w:rPr>
                <w:sz w:val="22"/>
                <w:szCs w:val="22"/>
              </w:rPr>
              <w:t>(kWh)</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29"/>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1980" w:type="dxa"/>
            <w:vMerge/>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1"/>
                <w:szCs w:val="11"/>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16"/>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8"/>
                <w:szCs w:val="18"/>
              </w:rPr>
            </w:pPr>
          </w:p>
        </w:tc>
        <w:tc>
          <w:tcPr>
            <w:tcW w:w="3420" w:type="dxa"/>
            <w:tcBorders>
              <w:top w:val="nil"/>
              <w:left w:val="nil"/>
              <w:bottom w:val="nil"/>
              <w:right w:val="single" w:sz="8" w:space="0" w:color="auto"/>
            </w:tcBorders>
            <w:vAlign w:val="bottom"/>
          </w:tcPr>
          <w:p w:rsidR="005D6785" w:rsidRDefault="009E1029">
            <w:pPr>
              <w:widowControl w:val="0"/>
              <w:autoSpaceDE w:val="0"/>
              <w:autoSpaceDN w:val="0"/>
              <w:adjustRightInd w:val="0"/>
              <w:spacing w:line="216" w:lineRule="exact"/>
              <w:jc w:val="center"/>
            </w:pPr>
            <w:r>
              <w:rPr>
                <w:w w:val="99"/>
                <w:sz w:val="20"/>
                <w:szCs w:val="20"/>
              </w:rPr>
              <w:t>ОШ“</w:t>
            </w:r>
            <w:r>
              <w:rPr>
                <w:w w:val="99"/>
                <w:sz w:val="20"/>
                <w:szCs w:val="20"/>
                <w:lang w:val="sr-Cyrl-CS"/>
              </w:rPr>
              <w:t>Бранко Радичевић</w:t>
            </w:r>
            <w:r w:rsidR="005D6785">
              <w:rPr>
                <w:w w:val="99"/>
                <w:sz w:val="20"/>
                <w:szCs w:val="20"/>
              </w:rPr>
              <w:t>“,</w:t>
            </w: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8"/>
                <w:szCs w:val="18"/>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8"/>
                <w:szCs w:val="18"/>
              </w:rPr>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8"/>
                <w:szCs w:val="18"/>
              </w:rPr>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8"/>
                <w:szCs w:val="18"/>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30"/>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1.</w:t>
            </w:r>
          </w:p>
        </w:tc>
        <w:tc>
          <w:tcPr>
            <w:tcW w:w="3420" w:type="dxa"/>
            <w:tcBorders>
              <w:top w:val="nil"/>
              <w:left w:val="nil"/>
              <w:bottom w:val="nil"/>
              <w:right w:val="single" w:sz="8" w:space="0" w:color="auto"/>
            </w:tcBorders>
            <w:vAlign w:val="bottom"/>
          </w:tcPr>
          <w:p w:rsidR="005D6785" w:rsidRPr="00FD6F2D" w:rsidRDefault="009E1029">
            <w:pPr>
              <w:widowControl w:val="0"/>
              <w:autoSpaceDE w:val="0"/>
              <w:autoSpaceDN w:val="0"/>
              <w:adjustRightInd w:val="0"/>
              <w:spacing w:line="229" w:lineRule="exact"/>
              <w:jc w:val="center"/>
              <w:rPr>
                <w:lang w:val="sr-Cyrl-CS"/>
              </w:rPr>
            </w:pPr>
            <w:r>
              <w:rPr>
                <w:sz w:val="20"/>
                <w:szCs w:val="20"/>
              </w:rPr>
              <w:t>Ул.</w:t>
            </w:r>
            <w:r>
              <w:rPr>
                <w:sz w:val="20"/>
                <w:szCs w:val="20"/>
                <w:lang w:val="sr-Cyrl-CS"/>
              </w:rPr>
              <w:t>Драгана Рајковића</w:t>
            </w:r>
            <w:r>
              <w:rPr>
                <w:sz w:val="20"/>
                <w:szCs w:val="20"/>
              </w:rPr>
              <w:t xml:space="preserve"> бр.</w:t>
            </w:r>
            <w:r>
              <w:rPr>
                <w:sz w:val="20"/>
                <w:szCs w:val="20"/>
                <w:lang w:val="sr-Cyrl-CS"/>
              </w:rPr>
              <w:t>12</w:t>
            </w:r>
            <w:r w:rsidR="005D6785">
              <w:rPr>
                <w:sz w:val="20"/>
                <w:szCs w:val="20"/>
              </w:rPr>
              <w:t>,</w:t>
            </w:r>
            <w:r w:rsidR="00FD6F2D">
              <w:rPr>
                <w:sz w:val="20"/>
                <w:szCs w:val="20"/>
                <w:lang w:val="sr-Cyrl-CS"/>
              </w:rPr>
              <w:t>Бивоље</w:t>
            </w:r>
          </w:p>
        </w:tc>
        <w:tc>
          <w:tcPr>
            <w:tcW w:w="1440" w:type="dxa"/>
            <w:tcBorders>
              <w:top w:val="nil"/>
              <w:left w:val="nil"/>
              <w:bottom w:val="nil"/>
              <w:right w:val="single" w:sz="8" w:space="0" w:color="auto"/>
            </w:tcBorders>
            <w:vAlign w:val="bottom"/>
          </w:tcPr>
          <w:p w:rsidR="005D6785" w:rsidRPr="009E1029" w:rsidRDefault="005D6785">
            <w:pPr>
              <w:widowControl w:val="0"/>
              <w:autoSpaceDE w:val="0"/>
              <w:autoSpaceDN w:val="0"/>
              <w:adjustRightInd w:val="0"/>
              <w:spacing w:line="229" w:lineRule="exact"/>
              <w:jc w:val="center"/>
              <w:rPr>
                <w:lang w:val="sr-Cyrl-CS"/>
              </w:rPr>
            </w:pPr>
            <w:r>
              <w:rPr>
                <w:sz w:val="20"/>
                <w:szCs w:val="20"/>
              </w:rPr>
              <w:t>061</w:t>
            </w:r>
            <w:r w:rsidR="009E1029">
              <w:rPr>
                <w:sz w:val="20"/>
                <w:szCs w:val="20"/>
                <w:lang w:val="sr-Cyrl-CS"/>
              </w:rPr>
              <w:t>9927322</w:t>
            </w:r>
          </w:p>
        </w:tc>
        <w:tc>
          <w:tcPr>
            <w:tcW w:w="1440" w:type="dxa"/>
            <w:tcBorders>
              <w:top w:val="nil"/>
              <w:left w:val="nil"/>
              <w:bottom w:val="nil"/>
              <w:right w:val="single" w:sz="8" w:space="0" w:color="auto"/>
            </w:tcBorders>
            <w:vAlign w:val="bottom"/>
          </w:tcPr>
          <w:p w:rsidR="005D6785" w:rsidRPr="009E1029" w:rsidRDefault="009E1029">
            <w:pPr>
              <w:widowControl w:val="0"/>
              <w:autoSpaceDE w:val="0"/>
              <w:autoSpaceDN w:val="0"/>
              <w:adjustRightInd w:val="0"/>
              <w:spacing w:line="229" w:lineRule="exact"/>
              <w:jc w:val="center"/>
              <w:rPr>
                <w:lang w:val="sr-Cyrl-CS"/>
              </w:rPr>
            </w:pPr>
            <w:r>
              <w:rPr>
                <w:w w:val="99"/>
                <w:sz w:val="20"/>
                <w:szCs w:val="20"/>
                <w:lang w:val="sr-Cyrl-CS"/>
              </w:rPr>
              <w:t>Широка потрошња</w:t>
            </w:r>
          </w:p>
        </w:tc>
        <w:tc>
          <w:tcPr>
            <w:tcW w:w="1260" w:type="dxa"/>
            <w:tcBorders>
              <w:top w:val="nil"/>
              <w:left w:val="nil"/>
              <w:bottom w:val="nil"/>
              <w:right w:val="single" w:sz="8" w:space="0" w:color="auto"/>
            </w:tcBorders>
            <w:vAlign w:val="bottom"/>
          </w:tcPr>
          <w:p w:rsidR="005D6785" w:rsidRPr="009E1029" w:rsidRDefault="009E1029">
            <w:pPr>
              <w:widowControl w:val="0"/>
              <w:autoSpaceDE w:val="0"/>
              <w:autoSpaceDN w:val="0"/>
              <w:adjustRightInd w:val="0"/>
              <w:spacing w:line="229" w:lineRule="exact"/>
              <w:jc w:val="center"/>
              <w:rPr>
                <w:lang w:val="sr-Cyrl-CS"/>
              </w:rPr>
            </w:pPr>
            <w:r>
              <w:rPr>
                <w:w w:val="99"/>
                <w:sz w:val="20"/>
                <w:szCs w:val="20"/>
                <w:lang w:val="sr-Cyrl-CS"/>
              </w:rPr>
              <w:t>17,25</w:t>
            </w:r>
          </w:p>
        </w:tc>
        <w:tc>
          <w:tcPr>
            <w:tcW w:w="1980" w:type="dxa"/>
            <w:tcBorders>
              <w:top w:val="nil"/>
              <w:left w:val="nil"/>
              <w:bottom w:val="nil"/>
              <w:right w:val="single" w:sz="8" w:space="0" w:color="auto"/>
            </w:tcBorders>
            <w:vAlign w:val="bottom"/>
          </w:tcPr>
          <w:p w:rsidR="005D6785" w:rsidRDefault="00450123">
            <w:pPr>
              <w:widowControl w:val="0"/>
              <w:autoSpaceDE w:val="0"/>
              <w:autoSpaceDN w:val="0"/>
              <w:adjustRightInd w:val="0"/>
              <w:spacing w:line="229" w:lineRule="exact"/>
              <w:ind w:right="16"/>
              <w:jc w:val="right"/>
            </w:pPr>
            <w:r>
              <w:rPr>
                <w:sz w:val="20"/>
                <w:szCs w:val="20"/>
                <w:lang w:val="sr-Cyrl-CS"/>
              </w:rPr>
              <w:t>2</w:t>
            </w:r>
            <w:r>
              <w:rPr>
                <w:sz w:val="20"/>
                <w:szCs w:val="20"/>
                <w:lang w:val="sr-Latn-CS"/>
              </w:rPr>
              <w:t>0</w:t>
            </w:r>
            <w:r w:rsidR="005D6785">
              <w:rPr>
                <w:sz w:val="20"/>
                <w:szCs w:val="20"/>
              </w:rPr>
              <w:t>000</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32"/>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3420" w:type="dxa"/>
            <w:tcBorders>
              <w:top w:val="nil"/>
              <w:left w:val="nil"/>
              <w:bottom w:val="single" w:sz="8" w:space="0" w:color="auto"/>
              <w:right w:val="single" w:sz="8" w:space="0" w:color="auto"/>
            </w:tcBorders>
            <w:vAlign w:val="bottom"/>
          </w:tcPr>
          <w:p w:rsidR="005D6785" w:rsidRPr="009E1029" w:rsidRDefault="005D6785">
            <w:pPr>
              <w:widowControl w:val="0"/>
              <w:autoSpaceDE w:val="0"/>
              <w:autoSpaceDN w:val="0"/>
              <w:adjustRightInd w:val="0"/>
              <w:spacing w:line="227" w:lineRule="exact"/>
              <w:jc w:val="center"/>
              <w:rPr>
                <w:lang w:val="sr-Cyrl-CS"/>
              </w:rPr>
            </w:pPr>
            <w:r>
              <w:rPr>
                <w:w w:val="99"/>
                <w:sz w:val="20"/>
                <w:szCs w:val="20"/>
              </w:rPr>
              <w:t>Крушевац</w:t>
            </w: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26"/>
        </w:trPr>
        <w:tc>
          <w:tcPr>
            <w:tcW w:w="480" w:type="dxa"/>
            <w:vMerge w:val="restart"/>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2.</w:t>
            </w:r>
          </w:p>
        </w:tc>
        <w:tc>
          <w:tcPr>
            <w:tcW w:w="3420" w:type="dxa"/>
            <w:vMerge w:val="restart"/>
            <w:tcBorders>
              <w:top w:val="nil"/>
              <w:left w:val="nil"/>
              <w:bottom w:val="nil"/>
              <w:right w:val="single" w:sz="8" w:space="0" w:color="auto"/>
            </w:tcBorders>
            <w:vAlign w:val="bottom"/>
          </w:tcPr>
          <w:p w:rsidR="005D6785" w:rsidRPr="00FD6F2D" w:rsidRDefault="009E1029">
            <w:pPr>
              <w:widowControl w:val="0"/>
              <w:autoSpaceDE w:val="0"/>
              <w:autoSpaceDN w:val="0"/>
              <w:adjustRightInd w:val="0"/>
              <w:spacing w:line="229" w:lineRule="exact"/>
              <w:jc w:val="center"/>
              <w:rPr>
                <w:lang w:val="sr-Cyrl-CS"/>
              </w:rPr>
            </w:pPr>
            <w:r>
              <w:rPr>
                <w:sz w:val="20"/>
                <w:szCs w:val="20"/>
              </w:rPr>
              <w:t>Ул.</w:t>
            </w:r>
            <w:r>
              <w:rPr>
                <w:sz w:val="20"/>
                <w:szCs w:val="20"/>
                <w:lang w:val="sr-Cyrl-CS"/>
              </w:rPr>
              <w:t>Драгана Рајковића</w:t>
            </w:r>
            <w:r>
              <w:rPr>
                <w:sz w:val="20"/>
                <w:szCs w:val="20"/>
              </w:rPr>
              <w:t xml:space="preserve"> бр.</w:t>
            </w:r>
            <w:r>
              <w:rPr>
                <w:sz w:val="20"/>
                <w:szCs w:val="20"/>
                <w:lang w:val="sr-Cyrl-CS"/>
              </w:rPr>
              <w:t>12</w:t>
            </w:r>
            <w:r>
              <w:rPr>
                <w:sz w:val="20"/>
                <w:szCs w:val="20"/>
              </w:rPr>
              <w:t>,</w:t>
            </w:r>
            <w:r w:rsidR="00FD6F2D">
              <w:rPr>
                <w:sz w:val="20"/>
                <w:szCs w:val="20"/>
                <w:lang w:val="sr-Cyrl-CS"/>
              </w:rPr>
              <w:t>Бивоље, Крушевац</w:t>
            </w:r>
          </w:p>
        </w:tc>
        <w:tc>
          <w:tcPr>
            <w:tcW w:w="1440" w:type="dxa"/>
            <w:vMerge w:val="restart"/>
            <w:tcBorders>
              <w:top w:val="nil"/>
              <w:left w:val="nil"/>
              <w:bottom w:val="nil"/>
              <w:right w:val="single" w:sz="8" w:space="0" w:color="auto"/>
            </w:tcBorders>
            <w:vAlign w:val="bottom"/>
          </w:tcPr>
          <w:p w:rsidR="005D6785" w:rsidRPr="00FD6F2D" w:rsidRDefault="005D6785">
            <w:pPr>
              <w:widowControl w:val="0"/>
              <w:autoSpaceDE w:val="0"/>
              <w:autoSpaceDN w:val="0"/>
              <w:adjustRightInd w:val="0"/>
              <w:spacing w:line="229" w:lineRule="exact"/>
              <w:jc w:val="center"/>
              <w:rPr>
                <w:lang w:val="sr-Cyrl-CS"/>
              </w:rPr>
            </w:pPr>
            <w:r>
              <w:rPr>
                <w:sz w:val="20"/>
                <w:szCs w:val="20"/>
              </w:rPr>
              <w:t>061</w:t>
            </w:r>
            <w:r w:rsidR="00FD6F2D">
              <w:rPr>
                <w:sz w:val="20"/>
                <w:szCs w:val="20"/>
                <w:lang w:val="sr-Cyrl-CS"/>
              </w:rPr>
              <w:t>9782439</w:t>
            </w: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sz w:val="20"/>
                <w:szCs w:val="20"/>
              </w:rPr>
              <w:t>Широка</w:t>
            </w:r>
          </w:p>
        </w:tc>
        <w:tc>
          <w:tcPr>
            <w:tcW w:w="126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w w:val="97"/>
                <w:sz w:val="20"/>
                <w:szCs w:val="20"/>
              </w:rPr>
              <w:t>17,25</w:t>
            </w:r>
          </w:p>
        </w:tc>
        <w:tc>
          <w:tcPr>
            <w:tcW w:w="1980" w:type="dxa"/>
            <w:vMerge w:val="restart"/>
            <w:tcBorders>
              <w:top w:val="nil"/>
              <w:left w:val="nil"/>
              <w:bottom w:val="nil"/>
              <w:right w:val="single" w:sz="8" w:space="0" w:color="auto"/>
            </w:tcBorders>
            <w:vAlign w:val="bottom"/>
          </w:tcPr>
          <w:p w:rsidR="005D6785" w:rsidRPr="00FD6F2D" w:rsidRDefault="00450123">
            <w:pPr>
              <w:widowControl w:val="0"/>
              <w:autoSpaceDE w:val="0"/>
              <w:autoSpaceDN w:val="0"/>
              <w:adjustRightInd w:val="0"/>
              <w:spacing w:line="229" w:lineRule="exact"/>
              <w:ind w:right="16"/>
              <w:jc w:val="right"/>
              <w:rPr>
                <w:lang w:val="sr-Cyrl-CS"/>
              </w:rPr>
            </w:pPr>
            <w:r>
              <w:rPr>
                <w:lang w:val="sr-Latn-CS"/>
              </w:rPr>
              <w:t>6</w:t>
            </w:r>
            <w:r w:rsidR="00FD6F2D">
              <w:rPr>
                <w:lang w:val="sr-Cyrl-CS"/>
              </w:rPr>
              <w:t>000</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vMerge/>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w w:val="97"/>
                <w:sz w:val="20"/>
                <w:szCs w:val="20"/>
              </w:rPr>
              <w:t>потрошња</w:t>
            </w: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9"/>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23"/>
        </w:trPr>
        <w:tc>
          <w:tcPr>
            <w:tcW w:w="480" w:type="dxa"/>
            <w:vMerge w:val="restart"/>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3.</w:t>
            </w:r>
          </w:p>
        </w:tc>
        <w:tc>
          <w:tcPr>
            <w:tcW w:w="3420" w:type="dxa"/>
            <w:vMerge w:val="restart"/>
            <w:tcBorders>
              <w:top w:val="nil"/>
              <w:left w:val="nil"/>
              <w:bottom w:val="nil"/>
              <w:right w:val="single" w:sz="8" w:space="0" w:color="auto"/>
            </w:tcBorders>
            <w:vAlign w:val="bottom"/>
          </w:tcPr>
          <w:p w:rsidR="005D6785" w:rsidRPr="00FD6F2D" w:rsidRDefault="005D6785">
            <w:pPr>
              <w:widowControl w:val="0"/>
              <w:autoSpaceDE w:val="0"/>
              <w:autoSpaceDN w:val="0"/>
              <w:adjustRightInd w:val="0"/>
              <w:spacing w:line="229" w:lineRule="exact"/>
              <w:jc w:val="center"/>
              <w:rPr>
                <w:lang w:val="sr-Cyrl-CS"/>
              </w:rPr>
            </w:pPr>
            <w:r>
              <w:rPr>
                <w:w w:val="99"/>
                <w:sz w:val="20"/>
                <w:szCs w:val="20"/>
              </w:rPr>
              <w:t xml:space="preserve">Основна школа </w:t>
            </w:r>
            <w:r w:rsidR="00FD6F2D">
              <w:rPr>
                <w:w w:val="99"/>
                <w:sz w:val="20"/>
                <w:szCs w:val="20"/>
                <w:lang w:val="sr-Cyrl-CS"/>
              </w:rPr>
              <w:t>Дедина</w:t>
            </w:r>
          </w:p>
        </w:tc>
        <w:tc>
          <w:tcPr>
            <w:tcW w:w="1440" w:type="dxa"/>
            <w:vMerge w:val="restart"/>
            <w:tcBorders>
              <w:top w:val="nil"/>
              <w:left w:val="nil"/>
              <w:bottom w:val="nil"/>
              <w:right w:val="single" w:sz="8" w:space="0" w:color="auto"/>
            </w:tcBorders>
            <w:vAlign w:val="bottom"/>
          </w:tcPr>
          <w:p w:rsidR="005D6785" w:rsidRPr="00FD6F2D" w:rsidRDefault="005D6785">
            <w:pPr>
              <w:widowControl w:val="0"/>
              <w:autoSpaceDE w:val="0"/>
              <w:autoSpaceDN w:val="0"/>
              <w:adjustRightInd w:val="0"/>
              <w:spacing w:line="229" w:lineRule="exact"/>
              <w:jc w:val="center"/>
              <w:rPr>
                <w:lang w:val="sr-Cyrl-CS"/>
              </w:rPr>
            </w:pPr>
            <w:r>
              <w:rPr>
                <w:sz w:val="20"/>
                <w:szCs w:val="20"/>
              </w:rPr>
              <w:t>061</w:t>
            </w:r>
            <w:r w:rsidR="00FD6F2D">
              <w:rPr>
                <w:sz w:val="20"/>
                <w:szCs w:val="20"/>
                <w:lang w:val="sr-Cyrl-CS"/>
              </w:rPr>
              <w:t>9782444</w:t>
            </w: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sz w:val="20"/>
                <w:szCs w:val="20"/>
              </w:rPr>
              <w:t>Широка</w:t>
            </w:r>
          </w:p>
        </w:tc>
        <w:tc>
          <w:tcPr>
            <w:tcW w:w="126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w w:val="97"/>
                <w:sz w:val="20"/>
                <w:szCs w:val="20"/>
              </w:rPr>
              <w:t>17,25</w:t>
            </w:r>
          </w:p>
        </w:tc>
        <w:tc>
          <w:tcPr>
            <w:tcW w:w="1980" w:type="dxa"/>
            <w:vMerge w:val="restart"/>
            <w:tcBorders>
              <w:top w:val="nil"/>
              <w:left w:val="nil"/>
              <w:bottom w:val="nil"/>
              <w:right w:val="single" w:sz="8" w:space="0" w:color="auto"/>
            </w:tcBorders>
            <w:vAlign w:val="bottom"/>
          </w:tcPr>
          <w:p w:rsidR="005D6785" w:rsidRPr="00FD6F2D" w:rsidRDefault="00450123">
            <w:pPr>
              <w:widowControl w:val="0"/>
              <w:autoSpaceDE w:val="0"/>
              <w:autoSpaceDN w:val="0"/>
              <w:adjustRightInd w:val="0"/>
              <w:spacing w:line="229" w:lineRule="exact"/>
              <w:ind w:right="16"/>
              <w:jc w:val="right"/>
              <w:rPr>
                <w:lang w:val="sr-Cyrl-CS"/>
              </w:rPr>
            </w:pPr>
            <w:r>
              <w:rPr>
                <w:lang w:val="sr-Latn-CS"/>
              </w:rPr>
              <w:t>7</w:t>
            </w:r>
            <w:r w:rsidR="00FD6F2D">
              <w:rPr>
                <w:lang w:val="sr-Cyrl-CS"/>
              </w:rPr>
              <w:t>000</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vMerge/>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w w:val="97"/>
                <w:sz w:val="20"/>
                <w:szCs w:val="20"/>
              </w:rPr>
              <w:t>потрошња</w:t>
            </w: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6"/>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322"/>
        </w:trPr>
        <w:tc>
          <w:tcPr>
            <w:tcW w:w="480" w:type="dxa"/>
            <w:vMerge w:val="restart"/>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4.</w:t>
            </w:r>
          </w:p>
        </w:tc>
        <w:tc>
          <w:tcPr>
            <w:tcW w:w="3420" w:type="dxa"/>
            <w:vMerge w:val="restart"/>
            <w:tcBorders>
              <w:top w:val="nil"/>
              <w:left w:val="nil"/>
              <w:bottom w:val="nil"/>
              <w:right w:val="single" w:sz="8" w:space="0" w:color="auto"/>
            </w:tcBorders>
            <w:vAlign w:val="bottom"/>
          </w:tcPr>
          <w:p w:rsidR="005D6785" w:rsidRPr="00FD6F2D" w:rsidRDefault="005D6785">
            <w:pPr>
              <w:widowControl w:val="0"/>
              <w:autoSpaceDE w:val="0"/>
              <w:autoSpaceDN w:val="0"/>
              <w:adjustRightInd w:val="0"/>
              <w:spacing w:line="229" w:lineRule="exact"/>
              <w:jc w:val="center"/>
              <w:rPr>
                <w:lang w:val="sr-Cyrl-CS"/>
              </w:rPr>
            </w:pPr>
            <w:r>
              <w:rPr>
                <w:w w:val="99"/>
                <w:sz w:val="20"/>
                <w:szCs w:val="20"/>
              </w:rPr>
              <w:t xml:space="preserve">Основна школа </w:t>
            </w:r>
            <w:r w:rsidR="00FD6F2D">
              <w:rPr>
                <w:w w:val="99"/>
                <w:sz w:val="20"/>
                <w:szCs w:val="20"/>
                <w:lang w:val="sr-Cyrl-CS"/>
              </w:rPr>
              <w:t>Макрешане</w:t>
            </w:r>
          </w:p>
        </w:tc>
        <w:tc>
          <w:tcPr>
            <w:tcW w:w="1440" w:type="dxa"/>
            <w:vMerge w:val="restart"/>
            <w:tcBorders>
              <w:top w:val="nil"/>
              <w:left w:val="nil"/>
              <w:bottom w:val="nil"/>
              <w:right w:val="single" w:sz="8" w:space="0" w:color="auto"/>
            </w:tcBorders>
            <w:vAlign w:val="bottom"/>
          </w:tcPr>
          <w:p w:rsidR="005D6785" w:rsidRPr="00FD6F2D" w:rsidRDefault="005D6785">
            <w:pPr>
              <w:widowControl w:val="0"/>
              <w:autoSpaceDE w:val="0"/>
              <w:autoSpaceDN w:val="0"/>
              <w:adjustRightInd w:val="0"/>
              <w:spacing w:line="229" w:lineRule="exact"/>
              <w:jc w:val="center"/>
              <w:rPr>
                <w:lang w:val="sr-Cyrl-CS"/>
              </w:rPr>
            </w:pPr>
            <w:r>
              <w:rPr>
                <w:sz w:val="20"/>
                <w:szCs w:val="20"/>
              </w:rPr>
              <w:t>0619</w:t>
            </w:r>
            <w:r w:rsidR="00FD6F2D">
              <w:rPr>
                <w:sz w:val="20"/>
                <w:szCs w:val="20"/>
                <w:lang w:val="sr-Cyrl-CS"/>
              </w:rPr>
              <w:t>782450</w:t>
            </w: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spacing w:line="229" w:lineRule="exact"/>
              <w:jc w:val="center"/>
            </w:pPr>
            <w:r>
              <w:rPr>
                <w:sz w:val="20"/>
                <w:szCs w:val="20"/>
              </w:rPr>
              <w:t>Широка</w:t>
            </w:r>
          </w:p>
        </w:tc>
        <w:tc>
          <w:tcPr>
            <w:tcW w:w="1260" w:type="dxa"/>
            <w:vMerge w:val="restart"/>
            <w:tcBorders>
              <w:top w:val="nil"/>
              <w:left w:val="nil"/>
              <w:bottom w:val="nil"/>
              <w:right w:val="single" w:sz="8" w:space="0" w:color="auto"/>
            </w:tcBorders>
            <w:vAlign w:val="bottom"/>
          </w:tcPr>
          <w:p w:rsidR="005D6785" w:rsidRPr="00FD6F2D" w:rsidRDefault="00FD6F2D">
            <w:pPr>
              <w:widowControl w:val="0"/>
              <w:autoSpaceDE w:val="0"/>
              <w:autoSpaceDN w:val="0"/>
              <w:adjustRightInd w:val="0"/>
              <w:spacing w:line="229" w:lineRule="exact"/>
              <w:jc w:val="center"/>
              <w:rPr>
                <w:lang w:val="sr-Cyrl-CS"/>
              </w:rPr>
            </w:pPr>
            <w:r>
              <w:rPr>
                <w:w w:val="97"/>
                <w:sz w:val="20"/>
                <w:szCs w:val="20"/>
                <w:lang w:val="sr-Cyrl-CS"/>
              </w:rPr>
              <w:t>5,75</w:t>
            </w:r>
          </w:p>
        </w:tc>
        <w:tc>
          <w:tcPr>
            <w:tcW w:w="1980" w:type="dxa"/>
            <w:vMerge w:val="restart"/>
            <w:tcBorders>
              <w:top w:val="nil"/>
              <w:left w:val="nil"/>
              <w:bottom w:val="nil"/>
              <w:right w:val="single" w:sz="8" w:space="0" w:color="auto"/>
            </w:tcBorders>
            <w:vAlign w:val="bottom"/>
          </w:tcPr>
          <w:p w:rsidR="005D6785" w:rsidRPr="00FD6F2D" w:rsidRDefault="00450123">
            <w:pPr>
              <w:widowControl w:val="0"/>
              <w:autoSpaceDE w:val="0"/>
              <w:autoSpaceDN w:val="0"/>
              <w:adjustRightInd w:val="0"/>
              <w:spacing w:line="229" w:lineRule="exact"/>
              <w:ind w:right="16"/>
              <w:jc w:val="right"/>
              <w:rPr>
                <w:lang w:val="sr-Cyrl-CS"/>
              </w:rPr>
            </w:pPr>
            <w:r>
              <w:rPr>
                <w:lang w:val="sr-Latn-CS"/>
              </w:rPr>
              <w:t>4</w:t>
            </w:r>
            <w:r w:rsidR="00FD6F2D">
              <w:rPr>
                <w:lang w:val="sr-Cyrl-CS"/>
              </w:rPr>
              <w:t>000</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vMerge/>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val="restart"/>
            <w:tcBorders>
              <w:top w:val="nil"/>
              <w:left w:val="nil"/>
              <w:bottom w:val="nil"/>
              <w:right w:val="single" w:sz="8" w:space="0" w:color="auto"/>
            </w:tcBorders>
            <w:vAlign w:val="bottom"/>
          </w:tcPr>
          <w:p w:rsidR="005D6785" w:rsidRDefault="005D6785">
            <w:pPr>
              <w:widowControl w:val="0"/>
              <w:autoSpaceDE w:val="0"/>
              <w:autoSpaceDN w:val="0"/>
              <w:adjustRightInd w:val="0"/>
              <w:jc w:val="center"/>
            </w:pPr>
            <w:r>
              <w:rPr>
                <w:w w:val="97"/>
                <w:sz w:val="20"/>
                <w:szCs w:val="20"/>
              </w:rPr>
              <w:t>потрошња</w:t>
            </w:r>
          </w:p>
        </w:tc>
        <w:tc>
          <w:tcPr>
            <w:tcW w:w="126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5"/>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vMerge/>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119"/>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0"/>
                <w:szCs w:val="1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37"/>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5.</w:t>
            </w: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32"/>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37"/>
        </w:trPr>
        <w:tc>
          <w:tcPr>
            <w:tcW w:w="480" w:type="dxa"/>
            <w:tcBorders>
              <w:top w:val="nil"/>
              <w:left w:val="single" w:sz="8" w:space="0" w:color="auto"/>
              <w:bottom w:val="nil"/>
              <w:right w:val="single" w:sz="8" w:space="0" w:color="auto"/>
            </w:tcBorders>
            <w:vAlign w:val="bottom"/>
          </w:tcPr>
          <w:p w:rsidR="005D6785" w:rsidRDefault="005D6785">
            <w:pPr>
              <w:widowControl w:val="0"/>
              <w:autoSpaceDE w:val="0"/>
              <w:autoSpaceDN w:val="0"/>
              <w:adjustRightInd w:val="0"/>
              <w:spacing w:line="229" w:lineRule="exact"/>
              <w:ind w:right="58"/>
              <w:jc w:val="right"/>
            </w:pPr>
            <w:r>
              <w:rPr>
                <w:sz w:val="20"/>
                <w:szCs w:val="20"/>
              </w:rPr>
              <w:t>6.</w:t>
            </w:r>
          </w:p>
        </w:tc>
        <w:tc>
          <w:tcPr>
            <w:tcW w:w="342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44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98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34"/>
        </w:trPr>
        <w:tc>
          <w:tcPr>
            <w:tcW w:w="480" w:type="dxa"/>
            <w:tcBorders>
              <w:top w:val="nil"/>
              <w:left w:val="single" w:sz="8" w:space="0" w:color="auto"/>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342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44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20"/>
                <w:szCs w:val="20"/>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448"/>
        </w:trPr>
        <w:tc>
          <w:tcPr>
            <w:tcW w:w="480" w:type="dxa"/>
            <w:tcBorders>
              <w:top w:val="nil"/>
              <w:left w:val="single" w:sz="8" w:space="0" w:color="auto"/>
              <w:bottom w:val="nil"/>
              <w:right w:val="nil"/>
            </w:tcBorders>
            <w:vAlign w:val="bottom"/>
          </w:tcPr>
          <w:p w:rsidR="005D6785" w:rsidRDefault="005D6785">
            <w:pPr>
              <w:widowControl w:val="0"/>
              <w:autoSpaceDE w:val="0"/>
              <w:autoSpaceDN w:val="0"/>
              <w:adjustRightInd w:val="0"/>
            </w:pPr>
          </w:p>
        </w:tc>
        <w:tc>
          <w:tcPr>
            <w:tcW w:w="4860" w:type="dxa"/>
            <w:gridSpan w:val="2"/>
            <w:tcBorders>
              <w:top w:val="nil"/>
              <w:left w:val="nil"/>
              <w:bottom w:val="nil"/>
              <w:right w:val="nil"/>
            </w:tcBorders>
            <w:vAlign w:val="bottom"/>
          </w:tcPr>
          <w:p w:rsidR="005D6785" w:rsidRDefault="005D6785">
            <w:pPr>
              <w:widowControl w:val="0"/>
              <w:autoSpaceDE w:val="0"/>
              <w:autoSpaceDN w:val="0"/>
              <w:adjustRightInd w:val="0"/>
              <w:spacing w:line="252" w:lineRule="exact"/>
              <w:ind w:left="2780"/>
            </w:pPr>
            <w:r>
              <w:rPr>
                <w:sz w:val="20"/>
                <w:szCs w:val="20"/>
              </w:rPr>
              <w:t xml:space="preserve">УКУПНО </w:t>
            </w:r>
            <w:r>
              <w:rPr>
                <w:sz w:val="22"/>
                <w:szCs w:val="22"/>
              </w:rPr>
              <w:t>(kWh)</w:t>
            </w:r>
            <w:r>
              <w:rPr>
                <w:sz w:val="20"/>
                <w:szCs w:val="20"/>
              </w:rPr>
              <w:t>:</w:t>
            </w:r>
          </w:p>
        </w:tc>
        <w:tc>
          <w:tcPr>
            <w:tcW w:w="1440" w:type="dxa"/>
            <w:tcBorders>
              <w:top w:val="nil"/>
              <w:left w:val="nil"/>
              <w:bottom w:val="nil"/>
              <w:right w:val="nil"/>
            </w:tcBorders>
            <w:vAlign w:val="bottom"/>
          </w:tcPr>
          <w:p w:rsidR="005D6785" w:rsidRDefault="005D6785">
            <w:pPr>
              <w:widowControl w:val="0"/>
              <w:autoSpaceDE w:val="0"/>
              <w:autoSpaceDN w:val="0"/>
              <w:adjustRightInd w:val="0"/>
            </w:pPr>
          </w:p>
        </w:tc>
        <w:tc>
          <w:tcPr>
            <w:tcW w:w="1260" w:type="dxa"/>
            <w:tcBorders>
              <w:top w:val="nil"/>
              <w:left w:val="nil"/>
              <w:bottom w:val="nil"/>
              <w:right w:val="single" w:sz="8" w:space="0" w:color="auto"/>
            </w:tcBorders>
            <w:vAlign w:val="bottom"/>
          </w:tcPr>
          <w:p w:rsidR="005D6785" w:rsidRDefault="005D6785">
            <w:pPr>
              <w:widowControl w:val="0"/>
              <w:autoSpaceDE w:val="0"/>
              <w:autoSpaceDN w:val="0"/>
              <w:adjustRightInd w:val="0"/>
            </w:pPr>
          </w:p>
        </w:tc>
        <w:tc>
          <w:tcPr>
            <w:tcW w:w="1980" w:type="dxa"/>
            <w:tcBorders>
              <w:top w:val="nil"/>
              <w:left w:val="nil"/>
              <w:bottom w:val="nil"/>
              <w:right w:val="single" w:sz="8" w:space="0" w:color="auto"/>
            </w:tcBorders>
            <w:vAlign w:val="bottom"/>
          </w:tcPr>
          <w:p w:rsidR="005D6785" w:rsidRPr="00FD6F2D" w:rsidRDefault="00450123">
            <w:pPr>
              <w:widowControl w:val="0"/>
              <w:autoSpaceDE w:val="0"/>
              <w:autoSpaceDN w:val="0"/>
              <w:adjustRightInd w:val="0"/>
              <w:spacing w:line="229" w:lineRule="exact"/>
              <w:ind w:right="16"/>
              <w:jc w:val="right"/>
              <w:rPr>
                <w:lang w:val="sr-Cyrl-CS"/>
              </w:rPr>
            </w:pPr>
            <w:r>
              <w:rPr>
                <w:lang w:val="sr-Latn-CS"/>
              </w:rPr>
              <w:t>37</w:t>
            </w:r>
            <w:r w:rsidR="00FD6F2D">
              <w:rPr>
                <w:lang w:val="sr-Cyrl-CS"/>
              </w:rPr>
              <w:t>000</w:t>
            </w: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r w:rsidR="005D6785">
        <w:tblPrEx>
          <w:tblCellMar>
            <w:top w:w="0" w:type="dxa"/>
            <w:left w:w="0" w:type="dxa"/>
            <w:bottom w:w="0" w:type="dxa"/>
            <w:right w:w="0" w:type="dxa"/>
          </w:tblCellMar>
        </w:tblPrEx>
        <w:trPr>
          <w:trHeight w:val="220"/>
        </w:trPr>
        <w:tc>
          <w:tcPr>
            <w:tcW w:w="480" w:type="dxa"/>
            <w:tcBorders>
              <w:top w:val="nil"/>
              <w:left w:val="single" w:sz="8" w:space="0" w:color="auto"/>
              <w:bottom w:val="single" w:sz="8" w:space="0" w:color="auto"/>
              <w:right w:val="nil"/>
            </w:tcBorders>
            <w:vAlign w:val="bottom"/>
          </w:tcPr>
          <w:p w:rsidR="005D6785" w:rsidRDefault="005D6785">
            <w:pPr>
              <w:widowControl w:val="0"/>
              <w:autoSpaceDE w:val="0"/>
              <w:autoSpaceDN w:val="0"/>
              <w:adjustRightInd w:val="0"/>
              <w:rPr>
                <w:sz w:val="19"/>
                <w:szCs w:val="19"/>
              </w:rPr>
            </w:pPr>
          </w:p>
        </w:tc>
        <w:tc>
          <w:tcPr>
            <w:tcW w:w="342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9"/>
                <w:szCs w:val="19"/>
              </w:rPr>
            </w:pPr>
          </w:p>
        </w:tc>
        <w:tc>
          <w:tcPr>
            <w:tcW w:w="144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9"/>
                <w:szCs w:val="19"/>
              </w:rPr>
            </w:pPr>
          </w:p>
        </w:tc>
        <w:tc>
          <w:tcPr>
            <w:tcW w:w="1440" w:type="dxa"/>
            <w:tcBorders>
              <w:top w:val="nil"/>
              <w:left w:val="nil"/>
              <w:bottom w:val="single" w:sz="8" w:space="0" w:color="auto"/>
              <w:right w:val="nil"/>
            </w:tcBorders>
            <w:vAlign w:val="bottom"/>
          </w:tcPr>
          <w:p w:rsidR="005D6785" w:rsidRDefault="005D6785">
            <w:pPr>
              <w:widowControl w:val="0"/>
              <w:autoSpaceDE w:val="0"/>
              <w:autoSpaceDN w:val="0"/>
              <w:adjustRightInd w:val="0"/>
              <w:rPr>
                <w:sz w:val="19"/>
                <w:szCs w:val="19"/>
              </w:rPr>
            </w:pPr>
          </w:p>
        </w:tc>
        <w:tc>
          <w:tcPr>
            <w:tcW w:w="126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9"/>
                <w:szCs w:val="19"/>
              </w:rPr>
            </w:pPr>
          </w:p>
        </w:tc>
        <w:tc>
          <w:tcPr>
            <w:tcW w:w="1980" w:type="dxa"/>
            <w:tcBorders>
              <w:top w:val="nil"/>
              <w:left w:val="nil"/>
              <w:bottom w:val="single" w:sz="8" w:space="0" w:color="auto"/>
              <w:right w:val="single" w:sz="8" w:space="0" w:color="auto"/>
            </w:tcBorders>
            <w:vAlign w:val="bottom"/>
          </w:tcPr>
          <w:p w:rsidR="005D6785" w:rsidRDefault="005D6785">
            <w:pPr>
              <w:widowControl w:val="0"/>
              <w:autoSpaceDE w:val="0"/>
              <w:autoSpaceDN w:val="0"/>
              <w:adjustRightInd w:val="0"/>
              <w:rPr>
                <w:sz w:val="19"/>
                <w:szCs w:val="19"/>
              </w:rPr>
            </w:pPr>
          </w:p>
        </w:tc>
        <w:tc>
          <w:tcPr>
            <w:tcW w:w="0" w:type="dxa"/>
            <w:tcBorders>
              <w:top w:val="nil"/>
              <w:left w:val="nil"/>
              <w:bottom w:val="nil"/>
              <w:right w:val="nil"/>
            </w:tcBorders>
            <w:vAlign w:val="bottom"/>
          </w:tcPr>
          <w:p w:rsidR="005D6785" w:rsidRDefault="005D6785">
            <w:pPr>
              <w:widowControl w:val="0"/>
              <w:autoSpaceDE w:val="0"/>
              <w:autoSpaceDN w:val="0"/>
              <w:adjustRightInd w:val="0"/>
              <w:rPr>
                <w:sz w:val="2"/>
                <w:szCs w:val="2"/>
              </w:rPr>
            </w:pPr>
          </w:p>
        </w:tc>
      </w:tr>
    </w:tbl>
    <w:p w:rsidR="005D6785" w:rsidRDefault="005D6785">
      <w:pPr>
        <w:widowControl w:val="0"/>
        <w:autoSpaceDE w:val="0"/>
        <w:autoSpaceDN w:val="0"/>
        <w:adjustRightInd w:val="0"/>
        <w:spacing w:line="324" w:lineRule="exact"/>
      </w:pPr>
    </w:p>
    <w:p w:rsidR="005D6785" w:rsidRDefault="005D6785">
      <w:pPr>
        <w:widowControl w:val="0"/>
        <w:overflowPunct w:val="0"/>
        <w:autoSpaceDE w:val="0"/>
        <w:autoSpaceDN w:val="0"/>
        <w:adjustRightInd w:val="0"/>
        <w:spacing w:line="223" w:lineRule="auto"/>
        <w:ind w:left="120" w:right="40" w:firstLine="720"/>
        <w:jc w:val="both"/>
      </w:pPr>
      <w:r>
        <w:t>Количина електричне енергије одређиваће се према стварно испорученој количини електричне енергије за обрачунски период на месту примопредаје током периода снадбевања, а највише до испуњења финансијске вредности уговора.</w:t>
      </w: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200" w:lineRule="exact"/>
      </w:pPr>
    </w:p>
    <w:p w:rsidR="005D6785" w:rsidRDefault="005D6785">
      <w:pPr>
        <w:widowControl w:val="0"/>
        <w:autoSpaceDE w:val="0"/>
        <w:autoSpaceDN w:val="0"/>
        <w:adjustRightInd w:val="0"/>
        <w:spacing w:line="397" w:lineRule="exact"/>
      </w:pPr>
    </w:p>
    <w:p w:rsidR="005D6785" w:rsidRDefault="005D6785">
      <w:pPr>
        <w:widowControl w:val="0"/>
        <w:autoSpaceDE w:val="0"/>
        <w:autoSpaceDN w:val="0"/>
        <w:adjustRightInd w:val="0"/>
        <w:ind w:left="4180"/>
      </w:pPr>
      <w:r>
        <w:rPr>
          <w:sz w:val="20"/>
          <w:szCs w:val="20"/>
        </w:rPr>
        <w:t>Страна 28 од 28</w:t>
      </w:r>
    </w:p>
    <w:sectPr w:rsidR="005D6785">
      <w:pgSz w:w="11900" w:h="16841"/>
      <w:pgMar w:top="673" w:right="800" w:bottom="13" w:left="1080" w:header="720" w:footer="720" w:gutter="0"/>
      <w:cols w:space="720" w:equalWidth="0">
        <w:col w:w="100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D3" w:rsidRDefault="00AB0FD3" w:rsidP="005C0722">
      <w:r>
        <w:separator/>
      </w:r>
    </w:p>
  </w:endnote>
  <w:endnote w:type="continuationSeparator" w:id="1">
    <w:p w:rsidR="00AB0FD3" w:rsidRDefault="00AB0FD3" w:rsidP="005C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D3" w:rsidRDefault="00AB0FD3" w:rsidP="005C0722">
      <w:r>
        <w:separator/>
      </w:r>
    </w:p>
  </w:footnote>
  <w:footnote w:type="continuationSeparator" w:id="1">
    <w:p w:rsidR="00AB0FD3" w:rsidRDefault="00AB0FD3" w:rsidP="005C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23B"/>
    <w:multiLevelType w:val="hybridMultilevel"/>
    <w:tmpl w:val="00002213"/>
    <w:lvl w:ilvl="0" w:tplc="0000260D">
      <w:start w:val="1"/>
      <w:numFmt w:val="bullet"/>
      <w:lvlText w:val="о"/>
      <w:lvlJc w:val="left"/>
      <w:pPr>
        <w:tabs>
          <w:tab w:val="num" w:pos="720"/>
        </w:tabs>
        <w:ind w:left="720" w:hanging="360"/>
      </w:pPr>
    </w:lvl>
    <w:lvl w:ilvl="1" w:tplc="00006B89">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1BB"/>
    <w:multiLevelType w:val="hybridMultilevel"/>
    <w:tmpl w:val="000026E9"/>
    <w:lvl w:ilvl="0" w:tplc="000001EB">
      <w:start w:val="5"/>
      <w:numFmt w:val="decimal"/>
      <w:lvlText w:val="2.%1."/>
      <w:lvlJc w:val="left"/>
      <w:pPr>
        <w:tabs>
          <w:tab w:val="num" w:pos="720"/>
        </w:tabs>
        <w:ind w:left="720" w:hanging="360"/>
      </w:pPr>
      <w:rPr>
        <w:rFonts w:cs="Times New Roman"/>
      </w:rPr>
    </w:lvl>
    <w:lvl w:ilvl="1" w:tplc="00000BB3">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5"/>
      <w:numFmt w:val="decimal"/>
      <w:lvlText w:val="%1."/>
      <w:lvlJc w:val="left"/>
      <w:pPr>
        <w:tabs>
          <w:tab w:val="num" w:pos="720"/>
        </w:tabs>
        <w:ind w:left="720" w:hanging="360"/>
      </w:pPr>
      <w:rPr>
        <w:rFonts w:cs="Times New Roman"/>
      </w:rPr>
    </w:lvl>
    <w:lvl w:ilvl="1" w:tplc="00004DB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F32"/>
    <w:multiLevelType w:val="hybridMultilevel"/>
    <w:tmpl w:val="00003BF6"/>
    <w:lvl w:ilvl="0" w:tplc="00003A9E">
      <w:start w:val="2"/>
      <w:numFmt w:val="decimal"/>
      <w:lvlText w:val="3.%1."/>
      <w:lvlJc w:val="left"/>
      <w:pPr>
        <w:tabs>
          <w:tab w:val="num" w:pos="720"/>
        </w:tabs>
        <w:ind w:left="720" w:hanging="360"/>
      </w:pPr>
      <w:rPr>
        <w:rFonts w:cs="Times New Roman"/>
      </w:rPr>
    </w:lvl>
    <w:lvl w:ilvl="1" w:tplc="0000797D">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F90"/>
    <w:multiLevelType w:val="hybridMultilevel"/>
    <w:tmpl w:val="00001649"/>
    <w:lvl w:ilvl="0" w:tplc="00006DF1">
      <w:start w:val="1"/>
      <w:numFmt w:val="decimal"/>
      <w:lvlText w:val="1.%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numFmt w:val="decimal"/>
      <w:lvlText w:val="%1."/>
      <w:lvlJc w:val="left"/>
      <w:pPr>
        <w:tabs>
          <w:tab w:val="num" w:pos="720"/>
        </w:tabs>
        <w:ind w:left="720" w:hanging="360"/>
      </w:pPr>
      <w:rPr>
        <w:rFonts w:cs="Times New Roman"/>
      </w:rPr>
    </w:lvl>
    <w:lvl w:ilvl="1" w:tplc="00004E45">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10"/>
  </w:num>
  <w:num w:numId="5">
    <w:abstractNumId w:val="7"/>
  </w:num>
  <w:num w:numId="6">
    <w:abstractNumId w:val="23"/>
  </w:num>
  <w:num w:numId="7">
    <w:abstractNumId w:val="1"/>
  </w:num>
  <w:num w:numId="8">
    <w:abstractNumId w:val="11"/>
  </w:num>
  <w:num w:numId="9">
    <w:abstractNumId w:val="4"/>
  </w:num>
  <w:num w:numId="10">
    <w:abstractNumId w:val="6"/>
  </w:num>
  <w:num w:numId="11">
    <w:abstractNumId w:val="18"/>
  </w:num>
  <w:num w:numId="12">
    <w:abstractNumId w:val="5"/>
  </w:num>
  <w:num w:numId="13">
    <w:abstractNumId w:val="22"/>
  </w:num>
  <w:num w:numId="14">
    <w:abstractNumId w:val="3"/>
  </w:num>
  <w:num w:numId="15">
    <w:abstractNumId w:val="20"/>
  </w:num>
  <w:num w:numId="16">
    <w:abstractNumId w:val="19"/>
  </w:num>
  <w:num w:numId="17">
    <w:abstractNumId w:val="8"/>
  </w:num>
  <w:num w:numId="18">
    <w:abstractNumId w:val="2"/>
  </w:num>
  <w:num w:numId="19">
    <w:abstractNumId w:val="13"/>
  </w:num>
  <w:num w:numId="20">
    <w:abstractNumId w:val="21"/>
  </w:num>
  <w:num w:numId="21">
    <w:abstractNumId w:val="12"/>
  </w:num>
  <w:num w:numId="22">
    <w:abstractNumId w:val="14"/>
  </w:num>
  <w:num w:numId="23">
    <w:abstractNumId w:val="15"/>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rsids>
    <w:rsidRoot w:val="005D6785"/>
    <w:rsid w:val="000646AC"/>
    <w:rsid w:val="001F6B3C"/>
    <w:rsid w:val="00223091"/>
    <w:rsid w:val="00340EA5"/>
    <w:rsid w:val="003E3B72"/>
    <w:rsid w:val="003F273D"/>
    <w:rsid w:val="00450123"/>
    <w:rsid w:val="0048518F"/>
    <w:rsid w:val="004D7A37"/>
    <w:rsid w:val="00577515"/>
    <w:rsid w:val="005C0722"/>
    <w:rsid w:val="005D6785"/>
    <w:rsid w:val="00680255"/>
    <w:rsid w:val="00751843"/>
    <w:rsid w:val="00822F49"/>
    <w:rsid w:val="008668B4"/>
    <w:rsid w:val="0099025B"/>
    <w:rsid w:val="009B452F"/>
    <w:rsid w:val="009E1029"/>
    <w:rsid w:val="00A6072A"/>
    <w:rsid w:val="00A97B23"/>
    <w:rsid w:val="00AB0FD3"/>
    <w:rsid w:val="00B27A4C"/>
    <w:rsid w:val="00B46844"/>
    <w:rsid w:val="00BE42E7"/>
    <w:rsid w:val="00C65140"/>
    <w:rsid w:val="00DC6F9E"/>
    <w:rsid w:val="00DD6F85"/>
    <w:rsid w:val="00F31834"/>
    <w:rsid w:val="00FD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0EA5"/>
    <w:pPr>
      <w:ind w:left="720"/>
    </w:pPr>
  </w:style>
  <w:style w:type="paragraph" w:customStyle="1" w:styleId="Default">
    <w:name w:val="Default"/>
    <w:rsid w:val="00340EA5"/>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5C0722"/>
    <w:pPr>
      <w:tabs>
        <w:tab w:val="center" w:pos="4680"/>
        <w:tab w:val="right" w:pos="9360"/>
      </w:tabs>
    </w:pPr>
  </w:style>
  <w:style w:type="character" w:customStyle="1" w:styleId="HeaderChar">
    <w:name w:val="Header Char"/>
    <w:basedOn w:val="DefaultParagraphFont"/>
    <w:link w:val="Header"/>
    <w:uiPriority w:val="99"/>
    <w:semiHidden/>
    <w:locked/>
    <w:rsid w:val="005C0722"/>
    <w:rPr>
      <w:rFonts w:cs="Times New Roman"/>
      <w:sz w:val="24"/>
      <w:szCs w:val="24"/>
    </w:rPr>
  </w:style>
  <w:style w:type="paragraph" w:styleId="Footer">
    <w:name w:val="footer"/>
    <w:basedOn w:val="Normal"/>
    <w:link w:val="FooterChar"/>
    <w:uiPriority w:val="99"/>
    <w:semiHidden/>
    <w:unhideWhenUsed/>
    <w:rsid w:val="005C0722"/>
    <w:pPr>
      <w:tabs>
        <w:tab w:val="center" w:pos="4680"/>
        <w:tab w:val="right" w:pos="9360"/>
      </w:tabs>
    </w:pPr>
  </w:style>
  <w:style w:type="character" w:customStyle="1" w:styleId="FooterChar">
    <w:name w:val="Footer Char"/>
    <w:basedOn w:val="DefaultParagraphFont"/>
    <w:link w:val="Footer"/>
    <w:uiPriority w:val="99"/>
    <w:semiHidden/>
    <w:locked/>
    <w:rsid w:val="005C0722"/>
    <w:rPr>
      <w:rFonts w:cs="Times New Roman"/>
      <w:sz w:val="24"/>
      <w:szCs w:val="24"/>
    </w:rPr>
  </w:style>
  <w:style w:type="character" w:customStyle="1" w:styleId="ListParagraphChar">
    <w:name w:val="List Paragraph Char"/>
    <w:link w:val="ListParagraph"/>
    <w:locked/>
    <w:rsid w:val="001F6B3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2760-1E29-4316-A5C7-9C5C69DA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8467</Words>
  <Characters>48268</Characters>
  <Application>Microsoft Office Word</Application>
  <DocSecurity>0</DocSecurity>
  <Lines>402</Lines>
  <Paragraphs>113</Paragraphs>
  <ScaleCrop>false</ScaleCrop>
  <Company>NONE</Company>
  <LinksUpToDate>false</LinksUpToDate>
  <CharactersWithSpaces>56622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subject/>
  <dc:creator>CHANGE_ME1</dc:creator>
  <cp:keywords/>
  <dc:description/>
  <cp:lastModifiedBy>Milos</cp:lastModifiedBy>
  <cp:revision>3</cp:revision>
  <cp:lastPrinted>2014-05-05T11:59:00Z</cp:lastPrinted>
  <dcterms:created xsi:type="dcterms:W3CDTF">2014-05-27T10:38:00Z</dcterms:created>
  <dcterms:modified xsi:type="dcterms:W3CDTF">2014-05-27T10:41:00Z</dcterms:modified>
</cp:coreProperties>
</file>